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FB770F" w:rsidRDefault="00951D5B" w:rsidP="006F2BE4">
      <w:pPr>
        <w:pStyle w:val="Zpat"/>
      </w:pPr>
      <w:r>
        <w:rPr>
          <w:sz w:val="16"/>
          <w:szCs w:val="16"/>
        </w:rPr>
        <w:t>tel.: 564 602 128</w:t>
      </w:r>
      <w:r w:rsidR="00C24386">
        <w:rPr>
          <w:sz w:val="16"/>
          <w:szCs w:val="16"/>
        </w:rPr>
        <w:t>, e-mail: posta@kr-vysocina.cz</w:t>
      </w:r>
    </w:p>
    <w:p w:rsidR="009B1A20" w:rsidRDefault="009B1A20">
      <w:pPr>
        <w:pStyle w:val="KRUTEXTODSTAVCE"/>
      </w:pPr>
    </w:p>
    <w:p w:rsidR="009B1A20" w:rsidRDefault="009B1A20">
      <w:pPr>
        <w:pStyle w:val="KRUTEXTODSTAVCE"/>
      </w:pPr>
    </w:p>
    <w:p w:rsidR="006F2BE4" w:rsidRDefault="006F2BE4">
      <w:pPr>
        <w:pStyle w:val="KRUTEXTODSTAVCE"/>
      </w:pPr>
      <w:bookmarkStart w:id="0" w:name="_GoBack"/>
      <w:bookmarkEnd w:id="0"/>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Default="00CC2CF8" w:rsidP="00CC2CF8">
      <w:pPr>
        <w:pStyle w:val="KRUTEXTODSTAVCE"/>
        <w:rPr>
          <w:u w:val="single"/>
        </w:rPr>
      </w:pPr>
    </w:p>
    <w:p w:rsidR="00A752F8" w:rsidRPr="00CC2CF8" w:rsidRDefault="00A752F8" w:rsidP="00CC2CF8">
      <w:pPr>
        <w:pStyle w:val="KRUTEXTODSTAVCE"/>
        <w:rPr>
          <w:u w:val="single"/>
        </w:rPr>
      </w:pPr>
    </w:p>
    <w:p w:rsidR="00BB4DB4" w:rsidRDefault="00BB4DB4" w:rsidP="00A752F8">
      <w:pPr>
        <w:pStyle w:val="KRUTEXTODSTAVCE"/>
        <w:spacing w:line="360" w:lineRule="auto"/>
        <w:jc w:val="both"/>
      </w:pPr>
      <w:r>
        <w:t>Dne 15</w:t>
      </w:r>
      <w:r w:rsidR="00CC2CF8" w:rsidRPr="00CC2CF8">
        <w:t xml:space="preserve">. </w:t>
      </w:r>
      <w:r>
        <w:t>3</w:t>
      </w:r>
      <w:r w:rsidR="00837862">
        <w:t>. 2021</w:t>
      </w:r>
      <w:r w:rsidR="00CC2CF8" w:rsidRPr="00CC2CF8">
        <w:t xml:space="preserve"> byla </w:t>
      </w:r>
      <w:r>
        <w:t>Krajskému úřadu Kraje</w:t>
      </w:r>
      <w:r w:rsidR="00CC2CF8" w:rsidRPr="00CC2CF8">
        <w:t xml:space="preserve"> Vysočina </w:t>
      </w:r>
      <w:r>
        <w:t xml:space="preserve">(dále jen „krajský úřad“) </w:t>
      </w:r>
      <w:r w:rsidR="00CC2CF8" w:rsidRPr="00CC2CF8">
        <w:t>doručena Vaše žádost o poskytnutí informace podle zákona č. 106/1999 Sb., o svobodném přístupu k informací</w:t>
      </w:r>
      <w:r w:rsidR="00EF5D93">
        <w:t>m</w:t>
      </w:r>
      <w:r w:rsidR="00AE09A2">
        <w:t>, ve znění pozdějších předpisů, ve kte</w:t>
      </w:r>
      <w:r>
        <w:t>ré žádáte o poskytnutí informací týkajících se případů šetření veřejného ochránce práv vůči krajskému úřadu.</w:t>
      </w:r>
    </w:p>
    <w:p w:rsidR="00BB4DB4" w:rsidRDefault="00BB4DB4" w:rsidP="00A752F8">
      <w:pPr>
        <w:pStyle w:val="KRUTEXTODSTAVCE"/>
        <w:spacing w:line="360" w:lineRule="auto"/>
        <w:jc w:val="both"/>
      </w:pPr>
    </w:p>
    <w:p w:rsidR="00402B3B" w:rsidRDefault="00292349" w:rsidP="00A752F8">
      <w:pPr>
        <w:pStyle w:val="KRUTEXTODSTAVCE"/>
        <w:spacing w:line="360" w:lineRule="auto"/>
        <w:jc w:val="both"/>
      </w:pPr>
      <w:r>
        <w:t>Poskytujeme Vám požadované informace</w:t>
      </w:r>
      <w:r w:rsidR="00402B3B">
        <w:t>:</w:t>
      </w:r>
    </w:p>
    <w:p w:rsidR="00C82E3B" w:rsidRPr="00723DCF" w:rsidRDefault="00CF2EC8" w:rsidP="00CF2EC8">
      <w:pPr>
        <w:pStyle w:val="KRUTEXTODSTAVCE"/>
        <w:numPr>
          <w:ilvl w:val="0"/>
          <w:numId w:val="16"/>
        </w:numPr>
        <w:spacing w:line="360" w:lineRule="auto"/>
        <w:jc w:val="both"/>
        <w:rPr>
          <w:i/>
        </w:rPr>
      </w:pPr>
      <w:r w:rsidRPr="00723DCF">
        <w:rPr>
          <w:i/>
        </w:rPr>
        <w:t xml:space="preserve">Kolik případů šetření podle § 14 zákona č. 349/1999 Sb., o Veřejném ochránci práv, ve znění pozdějších předpisů (dále jen „zákon o VOP“) dotýkajících se působnosti Vašeho krajského úřadu evidujete na svém krajském úřadě </w:t>
      </w:r>
      <w:r w:rsidRPr="00723DCF">
        <w:rPr>
          <w:i/>
          <w:u w:val="single"/>
        </w:rPr>
        <w:t>za rok 2019</w:t>
      </w:r>
      <w:r w:rsidRPr="00723DCF">
        <w:rPr>
          <w:i/>
        </w:rPr>
        <w:t xml:space="preserve"> a kolik </w:t>
      </w:r>
      <w:r w:rsidRPr="00723DCF">
        <w:rPr>
          <w:i/>
          <w:u w:val="single"/>
        </w:rPr>
        <w:t>za rok 2020</w:t>
      </w:r>
      <w:r w:rsidRPr="00723DCF">
        <w:rPr>
          <w:i/>
        </w:rPr>
        <w:t>?</w:t>
      </w:r>
      <w:r w:rsidR="00D13FAF" w:rsidRPr="00723DCF">
        <w:rPr>
          <w:i/>
        </w:rPr>
        <w:t xml:space="preserve"> </w:t>
      </w:r>
      <w:r w:rsidRPr="00723DCF">
        <w:rPr>
          <w:i/>
        </w:rPr>
        <w:t>Ke každému případu dále prosím o následující informace:</w:t>
      </w:r>
    </w:p>
    <w:p w:rsidR="00CF2EC8" w:rsidRPr="00723DCF" w:rsidRDefault="00CF2EC8" w:rsidP="00CF2EC8">
      <w:pPr>
        <w:pStyle w:val="KRUTEXTODSTAVCE"/>
        <w:numPr>
          <w:ilvl w:val="1"/>
          <w:numId w:val="16"/>
        </w:numPr>
        <w:spacing w:line="360" w:lineRule="auto"/>
        <w:jc w:val="both"/>
        <w:rPr>
          <w:i/>
        </w:rPr>
      </w:pPr>
      <w:r w:rsidRPr="00723DCF">
        <w:rPr>
          <w:i/>
        </w:rPr>
        <w:t>stručné označení věci s uvedením konkrétní působnosti krajského úřadu, v níž Váš krajský úřad ve věci působil,</w:t>
      </w:r>
    </w:p>
    <w:p w:rsidR="00CF2EC8" w:rsidRPr="00723DCF" w:rsidRDefault="00CF2EC8" w:rsidP="00CF2EC8">
      <w:pPr>
        <w:pStyle w:val="KRUTEXTODSTAVCE"/>
        <w:numPr>
          <w:ilvl w:val="1"/>
          <w:numId w:val="16"/>
        </w:numPr>
        <w:spacing w:line="360" w:lineRule="auto"/>
        <w:jc w:val="both"/>
        <w:rPr>
          <w:i/>
        </w:rPr>
      </w:pPr>
      <w:r w:rsidRPr="00723DCF">
        <w:rPr>
          <w:i/>
        </w:rPr>
        <w:t>výsledek šetření, tj. zda bylo šetřením VOP zjištěno porušení právních předpisů či jiné pochybení ze strany krajského či nikoliv,</w:t>
      </w:r>
    </w:p>
    <w:p w:rsidR="00CF2EC8" w:rsidRDefault="00CF2EC8" w:rsidP="00CF2EC8">
      <w:pPr>
        <w:pStyle w:val="KRUTEXTODSTAVCE"/>
        <w:numPr>
          <w:ilvl w:val="1"/>
          <w:numId w:val="16"/>
        </w:numPr>
        <w:spacing w:line="360" w:lineRule="auto"/>
        <w:jc w:val="both"/>
        <w:rPr>
          <w:i/>
        </w:rPr>
      </w:pPr>
      <w:r w:rsidRPr="00723DCF">
        <w:rPr>
          <w:i/>
        </w:rPr>
        <w:t>v případě, že bylo šetřením VOP zjištěno porušení právních předpisů či jiné pochybení ze strany krajského úřadu, zda závěr VOP</w:t>
      </w:r>
      <w:r w:rsidR="00723DCF" w:rsidRPr="00723DCF">
        <w:rPr>
          <w:i/>
        </w:rPr>
        <w:t xml:space="preserve"> byl takový, že provedená či prováděná opatření krajským úřadem byla ochráncem shledána dostatečným nebo zda ve věci vydal ochránce závěrečné stanovisko včetně návrhu opatření k nápravě.</w:t>
      </w:r>
    </w:p>
    <w:p w:rsidR="00134376" w:rsidRDefault="00134376" w:rsidP="00134376">
      <w:pPr>
        <w:pStyle w:val="KRUTEXTODSTAVCE"/>
        <w:spacing w:line="360" w:lineRule="auto"/>
        <w:ind w:left="709"/>
        <w:jc w:val="both"/>
      </w:pPr>
      <w:r>
        <w:t>Ad 1.</w:t>
      </w:r>
    </w:p>
    <w:p w:rsidR="00134376" w:rsidRDefault="00134376" w:rsidP="00134376">
      <w:pPr>
        <w:pStyle w:val="KRUTEXTODSTAVCE"/>
        <w:spacing w:line="360" w:lineRule="auto"/>
        <w:ind w:left="709"/>
        <w:jc w:val="both"/>
      </w:pPr>
      <w:r>
        <w:t>Za rok 2019 – 0 případů.</w:t>
      </w:r>
    </w:p>
    <w:p w:rsidR="00134376" w:rsidRDefault="003C50FE" w:rsidP="00134376">
      <w:pPr>
        <w:pStyle w:val="KRUTEXTODSTAVCE"/>
        <w:spacing w:line="360" w:lineRule="auto"/>
        <w:ind w:left="709"/>
        <w:jc w:val="both"/>
      </w:pPr>
      <w:r>
        <w:t>Za rok 2020 – 4</w:t>
      </w:r>
      <w:r w:rsidR="00134376">
        <w:t xml:space="preserve"> případy:</w:t>
      </w:r>
    </w:p>
    <w:p w:rsidR="00134376" w:rsidRDefault="00134376" w:rsidP="00134376">
      <w:pPr>
        <w:pStyle w:val="KRUTEXTODSTAVCE"/>
        <w:numPr>
          <w:ilvl w:val="0"/>
          <w:numId w:val="18"/>
        </w:numPr>
        <w:spacing w:line="360" w:lineRule="auto"/>
        <w:jc w:val="both"/>
      </w:pPr>
      <w:r>
        <w:t>případ:</w:t>
      </w:r>
    </w:p>
    <w:p w:rsidR="00134376" w:rsidRPr="00DC7A3E" w:rsidRDefault="003C50FE" w:rsidP="00134376">
      <w:pPr>
        <w:pStyle w:val="KRUTEXTODSTAVCE"/>
        <w:spacing w:line="360" w:lineRule="auto"/>
        <w:ind w:left="3537" w:hanging="1410"/>
        <w:jc w:val="both"/>
      </w:pPr>
      <w:r>
        <w:t>Ad 1.1</w:t>
      </w:r>
      <w:r w:rsidR="00134376" w:rsidRPr="00DC7A3E">
        <w:tab/>
      </w:r>
      <w:r w:rsidR="00134376" w:rsidRPr="00DC7A3E">
        <w:tab/>
        <w:t>Kontrolní činnost krajského úřadu podle § 78 odst. 2 písmena b) zákona č. 185/2001 Sb. o odpadech</w:t>
      </w:r>
      <w:r>
        <w:t>.</w:t>
      </w:r>
    </w:p>
    <w:p w:rsidR="00134376" w:rsidRPr="00DC7A3E" w:rsidRDefault="003C50FE" w:rsidP="00134376">
      <w:pPr>
        <w:pStyle w:val="KRUTEXTODSTAVCE"/>
        <w:spacing w:line="360" w:lineRule="auto"/>
        <w:ind w:left="1418" w:firstLine="709"/>
        <w:jc w:val="both"/>
      </w:pPr>
      <w:r>
        <w:t>Ad 1.2</w:t>
      </w:r>
      <w:r>
        <w:tab/>
      </w:r>
      <w:r w:rsidR="00134376" w:rsidRPr="00DC7A3E">
        <w:t xml:space="preserve"> </w:t>
      </w:r>
      <w:r w:rsidR="00134376" w:rsidRPr="00DC7A3E">
        <w:tab/>
        <w:t xml:space="preserve">Dle šetření VOP mohl </w:t>
      </w:r>
      <w:proofErr w:type="spellStart"/>
      <w:r w:rsidR="00134376" w:rsidRPr="00DC7A3E">
        <w:t>KrÚ</w:t>
      </w:r>
      <w:proofErr w:type="spellEnd"/>
      <w:r w:rsidR="00134376" w:rsidRPr="00DC7A3E">
        <w:t xml:space="preserve"> sám provést kontrolní činnost</w:t>
      </w:r>
      <w:r>
        <w:t>.</w:t>
      </w:r>
    </w:p>
    <w:p w:rsidR="00134376" w:rsidRPr="00DC7A3E" w:rsidRDefault="003C50FE" w:rsidP="00134376">
      <w:pPr>
        <w:pStyle w:val="KRUTEXTODSTAVCE"/>
        <w:spacing w:line="360" w:lineRule="auto"/>
        <w:ind w:left="1418" w:firstLine="709"/>
        <w:jc w:val="both"/>
      </w:pPr>
      <w:r>
        <w:t>Ad 1.3</w:t>
      </w:r>
      <w:r w:rsidR="00134376" w:rsidRPr="00DC7A3E">
        <w:tab/>
      </w:r>
      <w:r w:rsidR="00134376" w:rsidRPr="00DC7A3E">
        <w:tab/>
        <w:t xml:space="preserve">VOP přijal vysvětlení </w:t>
      </w:r>
      <w:proofErr w:type="spellStart"/>
      <w:r w:rsidR="00134376" w:rsidRPr="00DC7A3E">
        <w:t>KrÚ</w:t>
      </w:r>
      <w:proofErr w:type="spellEnd"/>
      <w:r w:rsidR="00134376" w:rsidRPr="00DC7A3E">
        <w:t xml:space="preserve"> a další opatření nepožadoval.</w:t>
      </w:r>
    </w:p>
    <w:p w:rsidR="00134376" w:rsidRPr="00DC7A3E" w:rsidRDefault="00134376" w:rsidP="00134376">
      <w:pPr>
        <w:pStyle w:val="KRUTEXTODSTAVCE"/>
        <w:numPr>
          <w:ilvl w:val="0"/>
          <w:numId w:val="18"/>
        </w:numPr>
        <w:spacing w:line="360" w:lineRule="auto"/>
        <w:jc w:val="both"/>
      </w:pPr>
      <w:r>
        <w:lastRenderedPageBreak/>
        <w:t>případ:</w:t>
      </w:r>
    </w:p>
    <w:p w:rsidR="00134376" w:rsidRPr="007728C5" w:rsidRDefault="003C50FE" w:rsidP="00134376">
      <w:pPr>
        <w:pStyle w:val="KRUTEXTODSTAVCE"/>
        <w:spacing w:line="360" w:lineRule="auto"/>
        <w:ind w:left="3537" w:hanging="1410"/>
        <w:jc w:val="both"/>
      </w:pPr>
      <w:r>
        <w:t>Ad 1.1</w:t>
      </w:r>
      <w:r w:rsidR="00134376" w:rsidRPr="007728C5">
        <w:tab/>
      </w:r>
      <w:r w:rsidR="00134376" w:rsidRPr="007728C5">
        <w:tab/>
        <w:t xml:space="preserve">Povolování kácení dřevin rostoucích mimo les, postavení Krajského úřadu Kraje Vysočina, odboru životního prostředí a zemědělství - instanční příslušnost k </w:t>
      </w:r>
      <w:r>
        <w:t>mimořádným opravným prostředkům.</w:t>
      </w:r>
    </w:p>
    <w:p w:rsidR="00134376" w:rsidRPr="007728C5" w:rsidRDefault="003C50FE" w:rsidP="00134376">
      <w:pPr>
        <w:pStyle w:val="KRUTEXTODSTAVCE"/>
        <w:spacing w:line="360" w:lineRule="auto"/>
        <w:ind w:left="3537" w:hanging="1410"/>
        <w:jc w:val="both"/>
      </w:pPr>
      <w:r>
        <w:t>Ad 1.2</w:t>
      </w:r>
      <w:r w:rsidR="00134376" w:rsidRPr="007728C5">
        <w:t xml:space="preserve"> </w:t>
      </w:r>
      <w:r w:rsidR="00134376" w:rsidRPr="007728C5">
        <w:tab/>
        <w:t xml:space="preserve">Dle šetření VOP mohl </w:t>
      </w:r>
      <w:proofErr w:type="spellStart"/>
      <w:r w:rsidR="00134376" w:rsidRPr="007728C5">
        <w:t>KrÚ</w:t>
      </w:r>
      <w:proofErr w:type="spellEnd"/>
      <w:r w:rsidR="00134376" w:rsidRPr="007728C5">
        <w:t xml:space="preserve"> použít mimořádné opravné prostředky. </w:t>
      </w:r>
    </w:p>
    <w:p w:rsidR="00134376" w:rsidRDefault="003C50FE" w:rsidP="00134376">
      <w:pPr>
        <w:pStyle w:val="KRUTEXTODSTAVCE"/>
        <w:spacing w:line="360" w:lineRule="auto"/>
        <w:ind w:left="1418" w:firstLine="709"/>
        <w:jc w:val="both"/>
      </w:pPr>
      <w:r>
        <w:t>Ad 1.3</w:t>
      </w:r>
      <w:r w:rsidR="00134376" w:rsidRPr="007728C5">
        <w:tab/>
      </w:r>
      <w:r>
        <w:tab/>
      </w:r>
      <w:r w:rsidR="00134376" w:rsidRPr="007728C5">
        <w:t xml:space="preserve">VOP přijal vysvětlení </w:t>
      </w:r>
      <w:proofErr w:type="spellStart"/>
      <w:r w:rsidR="00134376" w:rsidRPr="007728C5">
        <w:t>KrÚ</w:t>
      </w:r>
      <w:proofErr w:type="spellEnd"/>
      <w:r w:rsidR="00134376" w:rsidRPr="007728C5">
        <w:t xml:space="preserve"> a další opatření nepožadoval.</w:t>
      </w:r>
    </w:p>
    <w:p w:rsidR="003C50FE" w:rsidRDefault="003C50FE" w:rsidP="003C50FE">
      <w:pPr>
        <w:pStyle w:val="KRUTEXTODSTAVCE"/>
        <w:numPr>
          <w:ilvl w:val="0"/>
          <w:numId w:val="18"/>
        </w:numPr>
        <w:spacing w:line="360" w:lineRule="auto"/>
        <w:jc w:val="both"/>
      </w:pPr>
      <w:r>
        <w:t>případ:</w:t>
      </w:r>
    </w:p>
    <w:p w:rsidR="003C50FE" w:rsidRDefault="003C50FE" w:rsidP="003C50FE">
      <w:pPr>
        <w:pStyle w:val="KRUTEXTODSTAVCE"/>
        <w:spacing w:line="360" w:lineRule="auto"/>
        <w:ind w:left="3537" w:hanging="1410"/>
        <w:jc w:val="both"/>
      </w:pPr>
      <w:r>
        <w:t>Ad 1.1</w:t>
      </w:r>
      <w:r>
        <w:tab/>
      </w:r>
      <w:r>
        <w:tab/>
        <w:t>Z</w:t>
      </w:r>
      <w:r w:rsidRPr="003C50FE">
        <w:t>rušení kolaudačního souhlasu stavebního úřadu v přezkumném řízení</w:t>
      </w:r>
    </w:p>
    <w:p w:rsidR="003C50FE" w:rsidRDefault="003C50FE" w:rsidP="003C50FE">
      <w:pPr>
        <w:pStyle w:val="KRUTEXTODSTAVCE"/>
        <w:spacing w:line="360" w:lineRule="auto"/>
        <w:ind w:left="3537" w:hanging="1410"/>
        <w:jc w:val="both"/>
      </w:pPr>
      <w:r>
        <w:t>Ad 1.2</w:t>
      </w:r>
      <w:r>
        <w:tab/>
        <w:t>V</w:t>
      </w:r>
      <w:r w:rsidRPr="003C50FE">
        <w:t>ýtka VOP k nezahájení přezkumného řízení ve lhůtě</w:t>
      </w:r>
      <w:r>
        <w:t>.</w:t>
      </w:r>
    </w:p>
    <w:p w:rsidR="003C50FE" w:rsidRDefault="003C50FE" w:rsidP="003C50FE">
      <w:pPr>
        <w:pStyle w:val="KRUTEXTODSTAVCE"/>
        <w:spacing w:line="360" w:lineRule="auto"/>
        <w:ind w:left="3537" w:hanging="1410"/>
        <w:jc w:val="both"/>
      </w:pPr>
      <w:r>
        <w:t>Ad 1.3</w:t>
      </w:r>
      <w:r>
        <w:tab/>
        <w:t>Op</w:t>
      </w:r>
      <w:r w:rsidRPr="003C50FE">
        <w:t>atření provedené krajským úřadem (provedení přezkumného řízení) shledáno dostatečným</w:t>
      </w:r>
      <w:r>
        <w:t>.</w:t>
      </w:r>
    </w:p>
    <w:p w:rsidR="003C50FE" w:rsidRDefault="003C50FE" w:rsidP="003C50FE">
      <w:pPr>
        <w:pStyle w:val="KRUTEXTODSTAVCE"/>
        <w:numPr>
          <w:ilvl w:val="0"/>
          <w:numId w:val="18"/>
        </w:numPr>
        <w:spacing w:line="360" w:lineRule="auto"/>
        <w:jc w:val="both"/>
      </w:pPr>
      <w:r>
        <w:t>případ:</w:t>
      </w:r>
    </w:p>
    <w:p w:rsidR="003C50FE" w:rsidRDefault="003C50FE" w:rsidP="003C50FE">
      <w:pPr>
        <w:pStyle w:val="KRUTEXTODSTAVCE"/>
        <w:spacing w:line="360" w:lineRule="auto"/>
        <w:ind w:left="3537" w:hanging="1410"/>
        <w:jc w:val="both"/>
      </w:pPr>
      <w:r>
        <w:t>Ad 1.1</w:t>
      </w:r>
      <w:r>
        <w:tab/>
      </w:r>
      <w:r>
        <w:tab/>
        <w:t>P</w:t>
      </w:r>
      <w:r w:rsidRPr="003C50FE">
        <w:t>osouzení postupu stavebního úřadu ve věci stavby oplocení</w:t>
      </w:r>
      <w:r>
        <w:t>.</w:t>
      </w:r>
    </w:p>
    <w:p w:rsidR="003C50FE" w:rsidRDefault="003C50FE" w:rsidP="003C50FE">
      <w:pPr>
        <w:pStyle w:val="KRUTEXTODSTAVCE"/>
        <w:spacing w:line="360" w:lineRule="auto"/>
        <w:ind w:left="3537" w:hanging="1410"/>
        <w:jc w:val="both"/>
      </w:pPr>
      <w:r>
        <w:t>Ad 1.2, 1.3</w:t>
      </w:r>
      <w:r>
        <w:tab/>
      </w:r>
      <w:r w:rsidRPr="003C50FE">
        <w:t xml:space="preserve">šetření zahájeno </w:t>
      </w:r>
      <w:proofErr w:type="gramStart"/>
      <w:r w:rsidRPr="003C50FE">
        <w:t>9.11.2020</w:t>
      </w:r>
      <w:proofErr w:type="gramEnd"/>
      <w:r w:rsidRPr="003C50FE">
        <w:t>, dosud neukončeno, výsledek není znám</w:t>
      </w:r>
    </w:p>
    <w:p w:rsidR="00134376" w:rsidRPr="00C26CDD" w:rsidRDefault="003C50FE" w:rsidP="00C26CDD">
      <w:pPr>
        <w:pStyle w:val="KRUTEXTODSTAVCE"/>
        <w:spacing w:line="360" w:lineRule="auto"/>
        <w:jc w:val="both"/>
      </w:pPr>
      <w:r>
        <w:tab/>
      </w:r>
    </w:p>
    <w:p w:rsidR="007728C5" w:rsidRDefault="007728C5" w:rsidP="007728C5">
      <w:pPr>
        <w:pStyle w:val="KRUTEXTODSTAVCE"/>
        <w:numPr>
          <w:ilvl w:val="0"/>
          <w:numId w:val="16"/>
        </w:numPr>
        <w:spacing w:line="360" w:lineRule="auto"/>
        <w:jc w:val="both"/>
        <w:rPr>
          <w:i/>
        </w:rPr>
      </w:pPr>
      <w:r>
        <w:rPr>
          <w:i/>
        </w:rPr>
        <w:t xml:space="preserve">K případům </w:t>
      </w:r>
      <w:r w:rsidRPr="007728C5">
        <w:rPr>
          <w:i/>
          <w:u w:val="single"/>
        </w:rPr>
        <w:t>z roku 2019</w:t>
      </w:r>
      <w:r>
        <w:rPr>
          <w:i/>
        </w:rPr>
        <w:t xml:space="preserve"> pak žádám o poskytnutí dokumentace k těmto případům.</w:t>
      </w:r>
    </w:p>
    <w:p w:rsidR="007728C5" w:rsidRDefault="00134376" w:rsidP="00134376">
      <w:pPr>
        <w:pStyle w:val="KRUTEXTODSTAVCE"/>
        <w:spacing w:line="360" w:lineRule="auto"/>
        <w:ind w:firstLine="709"/>
        <w:jc w:val="both"/>
      </w:pPr>
      <w:r>
        <w:t>0 - viz předchozí odpověď.</w:t>
      </w:r>
    </w:p>
    <w:p w:rsidR="00134376" w:rsidRDefault="00134376" w:rsidP="00134376">
      <w:pPr>
        <w:pStyle w:val="KRUTEXTODSTAVCE"/>
        <w:spacing w:line="360" w:lineRule="auto"/>
        <w:ind w:firstLine="709"/>
        <w:jc w:val="both"/>
      </w:pPr>
    </w:p>
    <w:p w:rsidR="00134376" w:rsidRDefault="00134376" w:rsidP="00134376">
      <w:pPr>
        <w:pStyle w:val="KRUTEXTODSTAVCE"/>
        <w:numPr>
          <w:ilvl w:val="0"/>
          <w:numId w:val="16"/>
        </w:numPr>
        <w:spacing w:line="360" w:lineRule="auto"/>
        <w:jc w:val="both"/>
        <w:rPr>
          <w:i/>
        </w:rPr>
      </w:pPr>
      <w:r w:rsidRPr="00134376">
        <w:rPr>
          <w:i/>
        </w:rPr>
        <w:t>Evidujete za dobu existence Vašeho krajského úřadu případ, kdy bylo postupováno podle § 20 odst. 2 zákona o VOP? Pokud ano, žádám o poskytnutí dokumentace k těmto případům.</w:t>
      </w:r>
    </w:p>
    <w:p w:rsidR="00134376" w:rsidRPr="00134376" w:rsidRDefault="00134376" w:rsidP="00134376">
      <w:pPr>
        <w:pStyle w:val="KRUTEXTODSTAVCE"/>
        <w:spacing w:line="360" w:lineRule="auto"/>
        <w:ind w:left="720"/>
        <w:jc w:val="both"/>
      </w:pPr>
      <w:r w:rsidRPr="00134376">
        <w:t>Ne, neevidujeme.</w:t>
      </w:r>
    </w:p>
    <w:p w:rsidR="00213FA0" w:rsidRDefault="00213FA0" w:rsidP="00A752F8">
      <w:pPr>
        <w:pStyle w:val="KRUTEXTODSTAVCE"/>
        <w:spacing w:line="360" w:lineRule="auto"/>
      </w:pPr>
    </w:p>
    <w:p w:rsidR="009B1A20" w:rsidRDefault="00A650BF" w:rsidP="00A752F8">
      <w:pPr>
        <w:pStyle w:val="KRUTEXTODSTAVCE"/>
        <w:spacing w:line="360" w:lineRule="auto"/>
      </w:pPr>
      <w:r>
        <w:t>S pozdravem</w:t>
      </w:r>
    </w:p>
    <w:p w:rsidR="009B1A20" w:rsidRDefault="009B1A20" w:rsidP="009B1A20">
      <w:pPr>
        <w:pStyle w:val="KRUTEXTODSTAVCE"/>
      </w:pPr>
    </w:p>
    <w:p w:rsidR="002319C8" w:rsidRDefault="002319C8" w:rsidP="009B1A20">
      <w:pPr>
        <w:pStyle w:val="KRUTEXTODSTAVCE"/>
      </w:pPr>
    </w:p>
    <w:p w:rsidR="00656D58" w:rsidRDefault="00656D58" w:rsidP="009B1A20">
      <w:pPr>
        <w:pStyle w:val="KRUTEXTODSTAVCE"/>
      </w:pPr>
    </w:p>
    <w:p w:rsidR="002319C8" w:rsidRDefault="002319C8" w:rsidP="009B1A20">
      <w:pPr>
        <w:pStyle w:val="KRUTEXTODSTAVCE"/>
      </w:pPr>
    </w:p>
    <w:p w:rsidR="00134376" w:rsidRDefault="00134376" w:rsidP="009B1A20">
      <w:pPr>
        <w:pStyle w:val="KRUTEXTODSTAVCE"/>
      </w:pPr>
      <w:r>
        <w:t>Ing. Ivana Šteklová</w:t>
      </w:r>
    </w:p>
    <w:p w:rsidR="009B1A20" w:rsidRDefault="00134376" w:rsidP="009B1A20">
      <w:pPr>
        <w:pStyle w:val="KRUTEXTODSTAVCE"/>
      </w:pPr>
      <w:r>
        <w:t xml:space="preserve">vedoucí </w:t>
      </w:r>
      <w:r w:rsidR="00783281">
        <w:t>odboru</w:t>
      </w:r>
      <w:r w:rsidR="000A52C0">
        <w:t xml:space="preserve"> </w:t>
      </w:r>
      <w:r w:rsidR="00B41FED" w:rsidRPr="00B41FED">
        <w:t>sekretariátu hejtmana</w:t>
      </w:r>
    </w:p>
    <w:p w:rsidR="00E371DA" w:rsidRDefault="00E371DA">
      <w:pPr>
        <w:pStyle w:val="KRUTEXTODSTAVCE"/>
      </w:pPr>
    </w:p>
    <w:p w:rsidR="009B1A20" w:rsidRPr="00E371DA" w:rsidRDefault="00E371DA" w:rsidP="00E371DA">
      <w:pPr>
        <w:tabs>
          <w:tab w:val="left" w:pos="7390"/>
        </w:tabs>
      </w:pPr>
      <w:r>
        <w:tab/>
      </w:r>
    </w:p>
    <w:sectPr w:rsidR="009B1A20" w:rsidRPr="00E371DA">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1A4" w:rsidRDefault="005951A4">
      <w:r>
        <w:separator/>
      </w:r>
    </w:p>
  </w:endnote>
  <w:endnote w:type="continuationSeparator" w:id="0">
    <w:p w:rsidR="005951A4" w:rsidRDefault="0059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C06DAF" w:rsidRPr="00C06DAF">
      <w:t xml:space="preserve"> </w:t>
    </w:r>
    <w:r w:rsidR="00557DC8">
      <w:rPr>
        <w:rFonts w:ascii="Arial" w:hAnsi="Arial" w:cs="Arial"/>
        <w:sz w:val="18"/>
        <w:szCs w:val="18"/>
      </w:rPr>
      <w:t>KUJI 23619</w:t>
    </w:r>
    <w:r w:rsidR="00C06DAF" w:rsidRPr="00C06DAF">
      <w:rPr>
        <w:rFonts w:ascii="Arial" w:hAnsi="Arial" w:cs="Arial"/>
        <w:sz w:val="18"/>
        <w:szCs w:val="18"/>
      </w:rPr>
      <w:t>/202</w:t>
    </w:r>
    <w:r w:rsidR="00A752F8">
      <w:rPr>
        <w:rFonts w:ascii="Arial" w:hAnsi="Arial" w:cs="Arial"/>
        <w:sz w:val="18"/>
        <w:szCs w:val="18"/>
      </w:rPr>
      <w:t>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1A4" w:rsidRDefault="005951A4">
      <w:r>
        <w:separator/>
      </w:r>
    </w:p>
  </w:footnote>
  <w:footnote w:type="continuationSeparator" w:id="0">
    <w:p w:rsidR="005951A4" w:rsidRDefault="00595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5951A4">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5951A4">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5D66632"/>
    <w:multiLevelType w:val="hybridMultilevel"/>
    <w:tmpl w:val="097E7DAA"/>
    <w:lvl w:ilvl="0" w:tplc="4B88F97E">
      <w:start w:val="1"/>
      <w:numFmt w:val="decimal"/>
      <w:lvlText w:val="%1."/>
      <w:lvlJc w:val="left"/>
      <w:pPr>
        <w:ind w:left="1778" w:hanging="360"/>
      </w:pPr>
      <w:rPr>
        <w:rFonts w:hint="default"/>
      </w:r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2"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0914A6"/>
    <w:multiLevelType w:val="hybridMultilevel"/>
    <w:tmpl w:val="6B9CAB50"/>
    <w:lvl w:ilvl="0" w:tplc="DB0611C8">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3CF1237F"/>
    <w:multiLevelType w:val="hybridMultilevel"/>
    <w:tmpl w:val="C7024E0A"/>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0647A88"/>
    <w:multiLevelType w:val="hybridMultilevel"/>
    <w:tmpl w:val="9DA8ADFE"/>
    <w:lvl w:ilvl="0" w:tplc="4822CD32">
      <w:start w:val="1"/>
      <w:numFmt w:val="decimal"/>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7"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4EB70F65"/>
    <w:multiLevelType w:val="hybridMultilevel"/>
    <w:tmpl w:val="B22CAF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CCE12D9"/>
    <w:multiLevelType w:val="multilevel"/>
    <w:tmpl w:val="5CCEB288"/>
    <w:lvl w:ilvl="0">
      <w:start w:val="1"/>
      <w:numFmt w:val="decimal"/>
      <w:lvlText w:val="%1."/>
      <w:lvlJc w:val="left"/>
      <w:pPr>
        <w:ind w:left="720" w:hanging="360"/>
      </w:pPr>
      <w:rPr>
        <w:rFonts w:hint="default"/>
      </w:rPr>
    </w:lvl>
    <w:lvl w:ilvl="1">
      <w:start w:val="1"/>
      <w:numFmt w:val="decimal"/>
      <w:isLgl/>
      <w:lvlText w:val="%1.%2"/>
      <w:lvlJc w:val="left"/>
      <w:pPr>
        <w:ind w:left="1420" w:hanging="7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1"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773E4545"/>
    <w:multiLevelType w:val="hybridMultilevel"/>
    <w:tmpl w:val="41468288"/>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0"/>
  </w:num>
  <w:num w:numId="7">
    <w:abstractNumId w:val="11"/>
  </w:num>
  <w:num w:numId="8">
    <w:abstractNumId w:val="12"/>
  </w:num>
  <w:num w:numId="9">
    <w:abstractNumId w:val="4"/>
  </w:num>
  <w:num w:numId="10">
    <w:abstractNumId w:val="7"/>
  </w:num>
  <w:num w:numId="11">
    <w:abstractNumId w:val="10"/>
  </w:num>
  <w:num w:numId="12">
    <w:abstractNumId w:val="14"/>
  </w:num>
  <w:num w:numId="13">
    <w:abstractNumId w:val="8"/>
  </w:num>
  <w:num w:numId="14">
    <w:abstractNumId w:val="13"/>
  </w:num>
  <w:num w:numId="15">
    <w:abstractNumId w:val="5"/>
  </w:num>
  <w:num w:numId="16">
    <w:abstractNumId w:val="9"/>
  </w:num>
  <w:num w:numId="17">
    <w:abstractNumId w:val="6"/>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36AB"/>
    <w:rsid w:val="00012062"/>
    <w:rsid w:val="0004624A"/>
    <w:rsid w:val="00062230"/>
    <w:rsid w:val="00074F98"/>
    <w:rsid w:val="00081F5D"/>
    <w:rsid w:val="000A52C0"/>
    <w:rsid w:val="000C6866"/>
    <w:rsid w:val="000E0134"/>
    <w:rsid w:val="00120D89"/>
    <w:rsid w:val="00134376"/>
    <w:rsid w:val="00145C7B"/>
    <w:rsid w:val="00170C72"/>
    <w:rsid w:val="00176CB6"/>
    <w:rsid w:val="001C7304"/>
    <w:rsid w:val="001F3F70"/>
    <w:rsid w:val="00204902"/>
    <w:rsid w:val="00213FA0"/>
    <w:rsid w:val="00222AD6"/>
    <w:rsid w:val="002319C8"/>
    <w:rsid w:val="00241D72"/>
    <w:rsid w:val="00292349"/>
    <w:rsid w:val="002C7435"/>
    <w:rsid w:val="003249D2"/>
    <w:rsid w:val="00363815"/>
    <w:rsid w:val="00373A9F"/>
    <w:rsid w:val="00380F0A"/>
    <w:rsid w:val="00397229"/>
    <w:rsid w:val="003B3ED8"/>
    <w:rsid w:val="003C50FE"/>
    <w:rsid w:val="00402B3B"/>
    <w:rsid w:val="00456D7D"/>
    <w:rsid w:val="00456DF7"/>
    <w:rsid w:val="004F4FAB"/>
    <w:rsid w:val="004F7CA1"/>
    <w:rsid w:val="00510D9D"/>
    <w:rsid w:val="0052126F"/>
    <w:rsid w:val="00552B4A"/>
    <w:rsid w:val="00556200"/>
    <w:rsid w:val="00557DC8"/>
    <w:rsid w:val="00565965"/>
    <w:rsid w:val="005951A4"/>
    <w:rsid w:val="0061570D"/>
    <w:rsid w:val="00636766"/>
    <w:rsid w:val="00653787"/>
    <w:rsid w:val="00656D58"/>
    <w:rsid w:val="006628D8"/>
    <w:rsid w:val="00691370"/>
    <w:rsid w:val="006C6754"/>
    <w:rsid w:val="006F003E"/>
    <w:rsid w:val="006F2BE4"/>
    <w:rsid w:val="00723DCF"/>
    <w:rsid w:val="00731B42"/>
    <w:rsid w:val="007431D4"/>
    <w:rsid w:val="00755AC6"/>
    <w:rsid w:val="007728C5"/>
    <w:rsid w:val="00783281"/>
    <w:rsid w:val="007A3AFE"/>
    <w:rsid w:val="007B4386"/>
    <w:rsid w:val="007C38FA"/>
    <w:rsid w:val="007F15AB"/>
    <w:rsid w:val="00832018"/>
    <w:rsid w:val="00837862"/>
    <w:rsid w:val="00872194"/>
    <w:rsid w:val="00876262"/>
    <w:rsid w:val="008961D8"/>
    <w:rsid w:val="008B66C2"/>
    <w:rsid w:val="00930E95"/>
    <w:rsid w:val="00932345"/>
    <w:rsid w:val="00951D5B"/>
    <w:rsid w:val="009676F3"/>
    <w:rsid w:val="009B1A20"/>
    <w:rsid w:val="009D615C"/>
    <w:rsid w:val="009E1922"/>
    <w:rsid w:val="00A04632"/>
    <w:rsid w:val="00A04A61"/>
    <w:rsid w:val="00A25D3D"/>
    <w:rsid w:val="00A45385"/>
    <w:rsid w:val="00A4710A"/>
    <w:rsid w:val="00A650BF"/>
    <w:rsid w:val="00A752F8"/>
    <w:rsid w:val="00A77AE0"/>
    <w:rsid w:val="00A83DBD"/>
    <w:rsid w:val="00AE09A2"/>
    <w:rsid w:val="00AE568A"/>
    <w:rsid w:val="00B40797"/>
    <w:rsid w:val="00B41FED"/>
    <w:rsid w:val="00B93467"/>
    <w:rsid w:val="00BA35C3"/>
    <w:rsid w:val="00BB2105"/>
    <w:rsid w:val="00BB4DB4"/>
    <w:rsid w:val="00BC6548"/>
    <w:rsid w:val="00C06DAF"/>
    <w:rsid w:val="00C24386"/>
    <w:rsid w:val="00C26CDD"/>
    <w:rsid w:val="00C70B78"/>
    <w:rsid w:val="00C80F0B"/>
    <w:rsid w:val="00C82E3B"/>
    <w:rsid w:val="00C90338"/>
    <w:rsid w:val="00CC2CF8"/>
    <w:rsid w:val="00CD78D6"/>
    <w:rsid w:val="00CF2EC8"/>
    <w:rsid w:val="00CF3F8E"/>
    <w:rsid w:val="00D02947"/>
    <w:rsid w:val="00D106EF"/>
    <w:rsid w:val="00D13FAF"/>
    <w:rsid w:val="00D65164"/>
    <w:rsid w:val="00D759C0"/>
    <w:rsid w:val="00DB564C"/>
    <w:rsid w:val="00DB7942"/>
    <w:rsid w:val="00DC69AB"/>
    <w:rsid w:val="00DC7A3E"/>
    <w:rsid w:val="00DF0659"/>
    <w:rsid w:val="00E20420"/>
    <w:rsid w:val="00E267DF"/>
    <w:rsid w:val="00E320C8"/>
    <w:rsid w:val="00E371DA"/>
    <w:rsid w:val="00E61DE8"/>
    <w:rsid w:val="00E95C6D"/>
    <w:rsid w:val="00EB09EE"/>
    <w:rsid w:val="00ED22AA"/>
    <w:rsid w:val="00ED370B"/>
    <w:rsid w:val="00ED68E1"/>
    <w:rsid w:val="00EE1D5E"/>
    <w:rsid w:val="00EF5D93"/>
    <w:rsid w:val="00F2787B"/>
    <w:rsid w:val="00F70105"/>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10AC342B"/>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C82E3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2</Pages>
  <Words>408</Words>
  <Characters>2410</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2021-04-06T08:45:00Z</dcterms:created>
  <dcterms:modified xsi:type="dcterms:W3CDTF">2021-04-06T08:45:00Z</dcterms:modified>
</cp:coreProperties>
</file>