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C4C" w:rsidRDefault="009B7C4C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bookmarkStart w:id="0" w:name="_GoBack"/>
      <w:bookmarkEnd w:id="0"/>
      <w:r>
        <w:rPr>
          <w:rFonts w:ascii="Arial" w:hAnsi="Arial" w:cs="Arial"/>
          <w:b/>
          <w:color w:val="auto"/>
        </w:rPr>
        <w:t xml:space="preserve">Příloha č. 1 k přípisu </w:t>
      </w:r>
      <w:proofErr w:type="gramStart"/>
      <w:r>
        <w:rPr>
          <w:rFonts w:ascii="Arial" w:hAnsi="Arial" w:cs="Arial"/>
          <w:b/>
          <w:color w:val="auto"/>
        </w:rPr>
        <w:t>č.j.</w:t>
      </w:r>
      <w:proofErr w:type="gramEnd"/>
      <w:r>
        <w:rPr>
          <w:rFonts w:ascii="Arial" w:hAnsi="Arial" w:cs="Arial"/>
          <w:b/>
          <w:color w:val="auto"/>
        </w:rPr>
        <w:t xml:space="preserve"> KUJI 62778/2016</w:t>
      </w:r>
    </w:p>
    <w:p w:rsidR="009B7C4C" w:rsidRDefault="009B7C4C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</w:p>
    <w:p w:rsidR="00A67147" w:rsidRPr="00371F40" w:rsidRDefault="00CF5C10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Mediální prezentace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 xml:space="preserve">TV (odvysílání záznamů </w:t>
      </w:r>
      <w:r w:rsidR="006D20FE">
        <w:rPr>
          <w:rFonts w:ascii="Arial" w:hAnsi="Arial" w:cs="Arial"/>
          <w:b/>
          <w:color w:val="auto"/>
        </w:rPr>
        <w:t xml:space="preserve">a </w:t>
      </w:r>
      <w:proofErr w:type="gramStart"/>
      <w:r w:rsidR="006D20FE">
        <w:rPr>
          <w:rFonts w:ascii="Arial" w:hAnsi="Arial" w:cs="Arial"/>
          <w:b/>
          <w:color w:val="auto"/>
        </w:rPr>
        <w:t xml:space="preserve">pozvánek </w:t>
      </w:r>
      <w:r w:rsidRPr="00371F40">
        <w:rPr>
          <w:rFonts w:ascii="Arial" w:hAnsi="Arial" w:cs="Arial"/>
          <w:b/>
          <w:color w:val="auto"/>
        </w:rPr>
        <w:t>v </w:t>
      </w:r>
      <w:proofErr w:type="spellStart"/>
      <w:r w:rsidRPr="00371F40">
        <w:rPr>
          <w:rFonts w:ascii="Arial" w:hAnsi="Arial" w:cs="Arial"/>
          <w:b/>
          <w:color w:val="auto"/>
        </w:rPr>
        <w:t>reg</w:t>
      </w:r>
      <w:proofErr w:type="spellEnd"/>
      <w:proofErr w:type="gramEnd"/>
      <w:r w:rsidRPr="00371F40">
        <w:rPr>
          <w:rFonts w:ascii="Arial" w:hAnsi="Arial" w:cs="Arial"/>
          <w:b/>
          <w:color w:val="auto"/>
        </w:rPr>
        <w:t>. TV)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A531E7" w:rsidRPr="00371F40" w:rsidRDefault="00A531E7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pHmedia Czech Republic  s. r. o. </w:t>
      </w:r>
      <w:r w:rsidRP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</w:t>
      </w:r>
      <w:r w:rsidR="0093146F" w:rsidRPr="00371F40">
        <w:rPr>
          <w:rFonts w:ascii="Arial" w:hAnsi="Arial" w:cs="Arial"/>
          <w:color w:val="auto"/>
        </w:rPr>
        <w:t xml:space="preserve"> </w:t>
      </w:r>
      <w:r w:rsidR="00DE76B7">
        <w:rPr>
          <w:rFonts w:ascii="Arial" w:hAnsi="Arial" w:cs="Arial"/>
          <w:color w:val="auto"/>
        </w:rPr>
        <w:t>93 108 Kč (objednávky</w:t>
      </w:r>
      <w:r w:rsidRPr="00371F40">
        <w:rPr>
          <w:rFonts w:ascii="Arial" w:hAnsi="Arial" w:cs="Arial"/>
          <w:color w:val="auto"/>
        </w:rPr>
        <w:t xml:space="preserve">)  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CF5C10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VIA PRESS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931C69" w:rsidRPr="00371F40">
        <w:rPr>
          <w:rFonts w:ascii="Arial" w:hAnsi="Arial" w:cs="Arial"/>
          <w:color w:val="auto"/>
        </w:rPr>
        <w:t>100 000 Kč</w:t>
      </w:r>
      <w:r w:rsidR="00DE76B7">
        <w:rPr>
          <w:rFonts w:ascii="Arial" w:hAnsi="Arial" w:cs="Arial"/>
          <w:color w:val="auto"/>
        </w:rPr>
        <w:t xml:space="preserve"> (objednávky</w:t>
      </w:r>
      <w:r w:rsidRPr="00371F40">
        <w:rPr>
          <w:rFonts w:ascii="Arial" w:hAnsi="Arial" w:cs="Arial"/>
          <w:color w:val="auto"/>
        </w:rPr>
        <w:t>)</w:t>
      </w:r>
    </w:p>
    <w:p w:rsidR="0093146F" w:rsidRPr="00371F40" w:rsidRDefault="00521279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pHmedia Czech Republic  s. r. o.</w:t>
      </w:r>
      <w:r w:rsid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77 790 Kč (objednávky</w:t>
      </w:r>
      <w:r w:rsidR="00790F06" w:rsidRPr="00371F40">
        <w:rPr>
          <w:rFonts w:ascii="Arial" w:hAnsi="Arial" w:cs="Arial"/>
          <w:color w:val="auto"/>
        </w:rPr>
        <w:t>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</w:p>
    <w:p w:rsidR="00CF5C10" w:rsidRPr="00371F40" w:rsidRDefault="00931C69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Rádia (spoty a pozvánky)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2014</w:t>
      </w:r>
    </w:p>
    <w:p w:rsidR="00FA2AE0" w:rsidRPr="00371F40" w:rsidRDefault="003A74BE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Český rozhlas Region</w:t>
      </w:r>
      <w:r w:rsidR="00FA2AE0" w:rsidRPr="00371F40">
        <w:rPr>
          <w:rFonts w:ascii="Arial" w:hAnsi="Arial" w:cs="Arial"/>
          <w:color w:val="auto"/>
        </w:rPr>
        <w:tab/>
      </w:r>
      <w:r w:rsidR="00FA2AE0"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</w:t>
      </w:r>
      <w:r w:rsidR="00FA2AE0" w:rsidRPr="00371F40">
        <w:rPr>
          <w:rFonts w:ascii="Arial" w:hAnsi="Arial" w:cs="Arial"/>
          <w:color w:val="auto"/>
        </w:rPr>
        <w:t>36 518 Kč (objednávky)</w:t>
      </w:r>
    </w:p>
    <w:p w:rsidR="00931C69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DE76B7" w:rsidRPr="00DE76B7" w:rsidRDefault="00DE76B7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DE76B7">
        <w:rPr>
          <w:rFonts w:ascii="Arial" w:hAnsi="Arial" w:cs="Arial"/>
          <w:color w:val="auto"/>
        </w:rPr>
        <w:t>Český rozhlas</w:t>
      </w:r>
      <w:r w:rsidR="003A74BE">
        <w:rPr>
          <w:rFonts w:ascii="Arial" w:hAnsi="Arial" w:cs="Arial"/>
          <w:color w:val="auto"/>
        </w:rPr>
        <w:t xml:space="preserve"> Region</w:t>
      </w:r>
      <w:r w:rsidRPr="00DE76B7">
        <w:rPr>
          <w:rFonts w:ascii="Arial" w:hAnsi="Arial" w:cs="Arial"/>
          <w:color w:val="auto"/>
        </w:rPr>
        <w:tab/>
      </w:r>
      <w:r w:rsidRPr="00DE76B7">
        <w:rPr>
          <w:rFonts w:ascii="Arial" w:hAnsi="Arial" w:cs="Arial"/>
          <w:color w:val="auto"/>
        </w:rPr>
        <w:tab/>
      </w:r>
      <w:r w:rsidR="003A74BE">
        <w:rPr>
          <w:rFonts w:ascii="Arial" w:hAnsi="Arial" w:cs="Arial"/>
          <w:color w:val="auto"/>
        </w:rPr>
        <w:t xml:space="preserve">               </w:t>
      </w:r>
      <w:r>
        <w:rPr>
          <w:rFonts w:ascii="Arial" w:hAnsi="Arial" w:cs="Arial"/>
          <w:color w:val="auto"/>
        </w:rPr>
        <w:t>21 600 Kč (objednávky)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MON ARCH PLUS CZ, s.r.o.</w:t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790F06" w:rsidRPr="00371F40">
        <w:rPr>
          <w:rFonts w:ascii="Arial" w:hAnsi="Arial" w:cs="Arial"/>
          <w:color w:val="auto"/>
        </w:rPr>
        <w:t>194 521</w:t>
      </w:r>
      <w:r w:rsidRPr="00371F40">
        <w:rPr>
          <w:rFonts w:ascii="Arial" w:hAnsi="Arial" w:cs="Arial"/>
          <w:color w:val="auto"/>
        </w:rPr>
        <w:t xml:space="preserve"> Kč (objednávky)</w:t>
      </w:r>
      <w:r w:rsidR="00492D4C" w:rsidRPr="00371F40">
        <w:rPr>
          <w:rFonts w:ascii="Arial" w:hAnsi="Arial" w:cs="Arial"/>
          <w:color w:val="auto"/>
        </w:rPr>
        <w:t xml:space="preserve">   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931C69" w:rsidRPr="00371F40" w:rsidRDefault="003A74BE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Český rozhlas Region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  </w:t>
      </w:r>
      <w:r w:rsidR="00931C69" w:rsidRPr="00371F40">
        <w:rPr>
          <w:rFonts w:ascii="Arial" w:hAnsi="Arial" w:cs="Arial"/>
          <w:color w:val="auto"/>
        </w:rPr>
        <w:t>9 680 Kč (objednávka)</w:t>
      </w:r>
    </w:p>
    <w:p w:rsidR="0093146F" w:rsidRDefault="0093146F" w:rsidP="009F0A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79"/>
        </w:tabs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MON ARCH PLUS CZ, s.r.o.</w:t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322FE7" w:rsidRPr="00371F40">
        <w:rPr>
          <w:rFonts w:ascii="Arial" w:hAnsi="Arial" w:cs="Arial"/>
          <w:color w:val="auto"/>
        </w:rPr>
        <w:t>197 477</w:t>
      </w:r>
      <w:r w:rsidRPr="00371F40">
        <w:rPr>
          <w:rFonts w:ascii="Arial" w:hAnsi="Arial" w:cs="Arial"/>
          <w:color w:val="auto"/>
        </w:rPr>
        <w:t xml:space="preserve"> Kč (objednávky) </w:t>
      </w:r>
      <w:r w:rsidR="009F0AA8">
        <w:rPr>
          <w:rFonts w:ascii="Arial" w:hAnsi="Arial" w:cs="Arial"/>
          <w:color w:val="auto"/>
        </w:rPr>
        <w:tab/>
      </w:r>
    </w:p>
    <w:p w:rsidR="00AF212E" w:rsidRPr="00371F40" w:rsidRDefault="00AF212E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Tištěná periodika (inzerce)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2014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MAFRA, a.s.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34 228 Kč (objednávky)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PAROLA</w:t>
      </w:r>
      <w:r w:rsidR="00371F40">
        <w:rPr>
          <w:rFonts w:ascii="Arial" w:hAnsi="Arial" w:cs="Arial"/>
          <w:color w:val="auto"/>
        </w:rPr>
        <w:t xml:space="preserve"> </w:t>
      </w:r>
      <w:r w:rsidRPr="00371F40">
        <w:rPr>
          <w:rFonts w:ascii="Arial" w:hAnsi="Arial" w:cs="Arial"/>
          <w:color w:val="auto"/>
        </w:rPr>
        <w:t>(Jihlavské listy)</w:t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34 203 Kč (objednávky)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PAROLA (Jihlavské listy)</w:t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41 754 Kč (objednávky)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Moje země Česko s.r.o.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50 329 Kč (objednávka)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MAFRA, a.s.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29 221 Kč (objednávky)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93146F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Mladá Fronta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>33 000 Kč (objednávka)</w:t>
      </w:r>
    </w:p>
    <w:p w:rsidR="00FA2AE0" w:rsidRPr="00371F40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PAROLA (Jihlavské listy)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53 346 Kč (objednávky)</w:t>
      </w:r>
    </w:p>
    <w:p w:rsidR="0093146F" w:rsidRPr="00371F40" w:rsidRDefault="00FA2AE0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MAFRA, a.s.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371F40">
        <w:rPr>
          <w:rFonts w:ascii="Arial" w:hAnsi="Arial" w:cs="Arial"/>
          <w:color w:val="auto"/>
        </w:rPr>
        <w:tab/>
      </w:r>
      <w:r w:rsidR="003A74BE">
        <w:rPr>
          <w:rFonts w:ascii="Arial" w:hAnsi="Arial" w:cs="Arial"/>
          <w:color w:val="auto"/>
        </w:rPr>
        <w:t xml:space="preserve"> </w:t>
      </w:r>
      <w:r w:rsidR="00DE76B7">
        <w:rPr>
          <w:rFonts w:ascii="Arial" w:hAnsi="Arial" w:cs="Arial"/>
          <w:color w:val="auto"/>
        </w:rPr>
        <w:t xml:space="preserve"> </w:t>
      </w:r>
      <w:r w:rsidRPr="00371F40">
        <w:rPr>
          <w:rFonts w:ascii="Arial" w:hAnsi="Arial" w:cs="Arial"/>
          <w:color w:val="auto"/>
        </w:rPr>
        <w:t>9</w:t>
      </w:r>
      <w:r w:rsidR="00371F40">
        <w:rPr>
          <w:rFonts w:ascii="Arial" w:hAnsi="Arial" w:cs="Arial"/>
          <w:color w:val="auto"/>
        </w:rPr>
        <w:t xml:space="preserve"> </w:t>
      </w:r>
      <w:r w:rsidRPr="00371F40">
        <w:rPr>
          <w:rFonts w:ascii="Arial" w:hAnsi="Arial" w:cs="Arial"/>
          <w:color w:val="auto"/>
        </w:rPr>
        <w:t>800 Kč (objednávka)</w:t>
      </w:r>
      <w:r w:rsidR="0093146F" w:rsidRPr="00371F40">
        <w:rPr>
          <w:rFonts w:ascii="Arial" w:hAnsi="Arial" w:cs="Arial"/>
          <w:color w:val="auto"/>
        </w:rPr>
        <w:tab/>
      </w:r>
      <w:r w:rsidR="0093146F" w:rsidRPr="00371F40">
        <w:rPr>
          <w:rFonts w:ascii="Arial" w:hAnsi="Arial" w:cs="Arial"/>
          <w:color w:val="auto"/>
        </w:rPr>
        <w:tab/>
      </w:r>
      <w:r w:rsidR="0093146F" w:rsidRPr="00371F40">
        <w:rPr>
          <w:rFonts w:ascii="Arial" w:hAnsi="Arial" w:cs="Arial"/>
          <w:color w:val="auto"/>
        </w:rPr>
        <w:tab/>
      </w:r>
    </w:p>
    <w:p w:rsidR="0093146F" w:rsidRDefault="0093146F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5B61A7" w:rsidRDefault="005B61A7">
      <w:pPr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br w:type="page"/>
      </w:r>
    </w:p>
    <w:p w:rsidR="00AF212E" w:rsidRPr="00AF212E" w:rsidRDefault="00AF212E" w:rsidP="00AF212E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AF212E">
        <w:rPr>
          <w:rFonts w:ascii="Arial" w:hAnsi="Arial" w:cs="Arial"/>
          <w:b/>
          <w:color w:val="auto"/>
        </w:rPr>
        <w:lastRenderedPageBreak/>
        <w:t xml:space="preserve">Billboardová kampaň  </w:t>
      </w:r>
    </w:p>
    <w:p w:rsidR="00AF212E" w:rsidRPr="00AF212E" w:rsidRDefault="00AF212E" w:rsidP="00AF212E">
      <w:pPr>
        <w:spacing w:line="240" w:lineRule="auto"/>
        <w:ind w:left="0"/>
        <w:rPr>
          <w:rFonts w:ascii="Arial" w:hAnsi="Arial" w:cs="Arial"/>
          <w:color w:val="auto"/>
        </w:rPr>
      </w:pPr>
      <w:r w:rsidRPr="00AF212E">
        <w:rPr>
          <w:rFonts w:ascii="Arial" w:hAnsi="Arial" w:cs="Arial"/>
          <w:color w:val="auto"/>
        </w:rPr>
        <w:t xml:space="preserve">2016 </w:t>
      </w:r>
    </w:p>
    <w:p w:rsidR="00AF212E" w:rsidRPr="00371F40" w:rsidRDefault="00AF212E" w:rsidP="00AF212E">
      <w:pPr>
        <w:spacing w:line="240" w:lineRule="auto"/>
        <w:ind w:left="0"/>
        <w:rPr>
          <w:rFonts w:ascii="Arial" w:hAnsi="Arial" w:cs="Arial"/>
          <w:color w:val="auto"/>
        </w:rPr>
      </w:pPr>
      <w:r w:rsidRPr="00AF212E">
        <w:rPr>
          <w:rFonts w:ascii="Arial" w:hAnsi="Arial" w:cs="Arial"/>
          <w:color w:val="auto"/>
        </w:rPr>
        <w:t>YASHICA s. r. o.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 w:rsidRPr="00AF212E">
        <w:rPr>
          <w:rFonts w:ascii="Arial" w:hAnsi="Arial" w:cs="Arial"/>
          <w:color w:val="auto"/>
        </w:rPr>
        <w:tab/>
      </w:r>
      <w:r w:rsidRPr="00AF212E">
        <w:rPr>
          <w:rFonts w:ascii="Arial" w:hAnsi="Arial" w:cs="Arial"/>
          <w:color w:val="auto"/>
        </w:rPr>
        <w:tab/>
      </w:r>
      <w:r w:rsidR="003A74BE">
        <w:rPr>
          <w:rFonts w:ascii="Arial" w:hAnsi="Arial" w:cs="Arial"/>
          <w:color w:val="auto"/>
        </w:rPr>
        <w:t xml:space="preserve">     </w:t>
      </w:r>
      <w:r w:rsidRPr="00AF212E">
        <w:rPr>
          <w:rFonts w:ascii="Arial" w:hAnsi="Arial" w:cs="Arial"/>
          <w:color w:val="auto"/>
        </w:rPr>
        <w:t>28 435 Kč</w:t>
      </w:r>
      <w:r w:rsidR="00DE76B7">
        <w:rPr>
          <w:rFonts w:ascii="Arial" w:hAnsi="Arial" w:cs="Arial"/>
          <w:color w:val="auto"/>
        </w:rPr>
        <w:t xml:space="preserve"> (objednávka)</w:t>
      </w:r>
    </w:p>
    <w:p w:rsidR="00AF212E" w:rsidRDefault="00AF212E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CF5C10" w:rsidRPr="00371F40" w:rsidRDefault="00F506C6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PR</w:t>
      </w:r>
      <w:r w:rsidR="00CA61F6" w:rsidRPr="00371F40">
        <w:rPr>
          <w:rFonts w:ascii="Arial" w:hAnsi="Arial" w:cs="Arial"/>
          <w:b/>
          <w:color w:val="auto"/>
        </w:rPr>
        <w:t>, mediální služby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2014</w:t>
      </w:r>
    </w:p>
    <w:p w:rsidR="00B503BF" w:rsidRPr="00371F40" w:rsidRDefault="009A2ED6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Vysočina Mé</w:t>
      </w:r>
      <w:r w:rsidR="00B503BF" w:rsidRPr="00371F40">
        <w:rPr>
          <w:rFonts w:ascii="Arial" w:hAnsi="Arial" w:cs="Arial"/>
          <w:color w:val="auto"/>
        </w:rPr>
        <w:t>dia</w:t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5B61A7"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 xml:space="preserve">     94 138</w:t>
      </w:r>
      <w:r w:rsidR="00B503BF" w:rsidRPr="00371F40">
        <w:rPr>
          <w:rFonts w:ascii="Arial" w:hAnsi="Arial" w:cs="Arial"/>
          <w:color w:val="auto"/>
        </w:rPr>
        <w:t xml:space="preserve"> Kč (veřejná zakázka) 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B503BF" w:rsidRPr="00371F40" w:rsidRDefault="009A2ED6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Vysočina Mé</w:t>
      </w:r>
      <w:r w:rsidR="00B503BF" w:rsidRPr="00371F40">
        <w:rPr>
          <w:rFonts w:ascii="Arial" w:hAnsi="Arial" w:cs="Arial"/>
          <w:color w:val="auto"/>
        </w:rPr>
        <w:t>dia</w:t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</w:r>
      <w:r w:rsidR="00B503BF" w:rsidRPr="00371F40">
        <w:rPr>
          <w:rFonts w:ascii="Arial" w:hAnsi="Arial" w:cs="Arial"/>
          <w:color w:val="auto"/>
        </w:rPr>
        <w:tab/>
        <w:t xml:space="preserve">2 066 140 Kč (veřejná zakázka) </w:t>
      </w:r>
    </w:p>
    <w:p w:rsidR="00CE1C7B" w:rsidRPr="00371F40" w:rsidRDefault="00CE1C7B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Czech  </w:t>
      </w:r>
      <w:proofErr w:type="spellStart"/>
      <w:r w:rsidRPr="00371F40">
        <w:rPr>
          <w:rFonts w:ascii="Arial" w:hAnsi="Arial" w:cs="Arial"/>
          <w:color w:val="auto"/>
        </w:rPr>
        <w:t>Architecture</w:t>
      </w:r>
      <w:proofErr w:type="spellEnd"/>
      <w:r w:rsidRPr="00371F40">
        <w:rPr>
          <w:rFonts w:ascii="Arial" w:hAnsi="Arial" w:cs="Arial"/>
          <w:color w:val="auto"/>
        </w:rPr>
        <w:t xml:space="preserve"> </w:t>
      </w:r>
      <w:proofErr w:type="spellStart"/>
      <w:r w:rsidRPr="00371F40">
        <w:rPr>
          <w:rFonts w:ascii="Arial" w:hAnsi="Arial" w:cs="Arial"/>
          <w:color w:val="auto"/>
        </w:rPr>
        <w:t>Week</w:t>
      </w:r>
      <w:proofErr w:type="spellEnd"/>
      <w:r w:rsidRPr="00371F40">
        <w:rPr>
          <w:rFonts w:ascii="Arial" w:hAnsi="Arial" w:cs="Arial"/>
          <w:color w:val="auto"/>
        </w:rPr>
        <w:t>, s.r.o.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 </w:t>
      </w:r>
      <w:r w:rsidRPr="00371F40">
        <w:rPr>
          <w:rFonts w:ascii="Arial" w:hAnsi="Arial" w:cs="Arial"/>
          <w:color w:val="auto"/>
        </w:rPr>
        <w:t>200 000 Kč (objedná</w:t>
      </w:r>
      <w:r w:rsidR="00DE76B7">
        <w:rPr>
          <w:rFonts w:ascii="Arial" w:hAnsi="Arial" w:cs="Arial"/>
          <w:color w:val="auto"/>
        </w:rPr>
        <w:t>v</w:t>
      </w:r>
      <w:r w:rsidRPr="00371F40">
        <w:rPr>
          <w:rFonts w:ascii="Arial" w:hAnsi="Arial" w:cs="Arial"/>
          <w:color w:val="auto"/>
        </w:rPr>
        <w:t>ka)</w:t>
      </w:r>
    </w:p>
    <w:p w:rsidR="00A531E7" w:rsidRPr="00371F40" w:rsidRDefault="00A531E7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MON ARCH PLUS CZ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790F06" w:rsidRPr="00371F40">
        <w:rPr>
          <w:rFonts w:ascii="Arial" w:hAnsi="Arial" w:cs="Arial"/>
          <w:color w:val="auto"/>
        </w:rPr>
        <w:t>1</w:t>
      </w:r>
      <w:r w:rsidR="00371F40">
        <w:rPr>
          <w:rFonts w:ascii="Arial" w:hAnsi="Arial" w:cs="Arial"/>
          <w:color w:val="auto"/>
        </w:rPr>
        <w:t> </w:t>
      </w:r>
      <w:r w:rsidR="00790F06" w:rsidRPr="00371F40">
        <w:rPr>
          <w:rFonts w:ascii="Arial" w:hAnsi="Arial" w:cs="Arial"/>
          <w:color w:val="auto"/>
        </w:rPr>
        <w:t>443</w:t>
      </w:r>
      <w:r w:rsidR="00371F40">
        <w:rPr>
          <w:rFonts w:ascii="Arial" w:hAnsi="Arial" w:cs="Arial"/>
          <w:color w:val="auto"/>
        </w:rPr>
        <w:t xml:space="preserve"> </w:t>
      </w:r>
      <w:r w:rsidR="00790F06" w:rsidRPr="00371F40">
        <w:rPr>
          <w:rFonts w:ascii="Arial" w:hAnsi="Arial" w:cs="Arial"/>
          <w:color w:val="auto"/>
        </w:rPr>
        <w:t>506</w:t>
      </w:r>
      <w:r w:rsidRPr="00371F40">
        <w:rPr>
          <w:rFonts w:ascii="Arial" w:hAnsi="Arial" w:cs="Arial"/>
          <w:color w:val="auto"/>
        </w:rPr>
        <w:t xml:space="preserve"> Kč (veřejná zakázka)</w:t>
      </w:r>
    </w:p>
    <w:p w:rsidR="00CA61F6" w:rsidRPr="00371F40" w:rsidRDefault="00CA61F6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PaeDr. Štěpán Škorpil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   </w:t>
      </w:r>
      <w:r w:rsidR="003A74BE">
        <w:rPr>
          <w:rFonts w:ascii="Arial" w:hAnsi="Arial" w:cs="Arial"/>
          <w:color w:val="auto"/>
        </w:rPr>
        <w:t>20</w:t>
      </w:r>
      <w:r w:rsidRPr="00371F40">
        <w:rPr>
          <w:rFonts w:ascii="Arial" w:hAnsi="Arial" w:cs="Arial"/>
          <w:color w:val="auto"/>
        </w:rPr>
        <w:t> 000 Kč (objednávka)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1808FE" w:rsidRPr="00371F40" w:rsidRDefault="001808FE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PaeDr. Štěpán Škorpil 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   </w:t>
      </w:r>
      <w:r w:rsidRPr="00371F40">
        <w:rPr>
          <w:rFonts w:ascii="Arial" w:hAnsi="Arial" w:cs="Arial"/>
          <w:color w:val="auto"/>
        </w:rPr>
        <w:t>20 000 Kč (objednávka)</w:t>
      </w:r>
    </w:p>
    <w:p w:rsidR="00931C69" w:rsidRPr="00371F40" w:rsidRDefault="003A74BE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MON ARCH PLUS CZ, s.r.o.</w:t>
      </w:r>
      <w:r>
        <w:rPr>
          <w:rFonts w:ascii="Arial" w:hAnsi="Arial" w:cs="Arial"/>
          <w:color w:val="auto"/>
        </w:rPr>
        <w:tab/>
      </w:r>
      <w:r w:rsidR="00931C69" w:rsidRPr="00371F40"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  <w:t xml:space="preserve">   940 765</w:t>
      </w:r>
      <w:r w:rsidR="00492D4C" w:rsidRPr="00371F40">
        <w:rPr>
          <w:rFonts w:ascii="Arial" w:hAnsi="Arial" w:cs="Arial"/>
          <w:color w:val="auto"/>
        </w:rPr>
        <w:t xml:space="preserve"> Kč</w:t>
      </w:r>
      <w:r w:rsidR="00931C69" w:rsidRPr="00371F40">
        <w:rPr>
          <w:rFonts w:ascii="Arial" w:hAnsi="Arial" w:cs="Arial"/>
          <w:color w:val="auto"/>
        </w:rPr>
        <w:t xml:space="preserve"> (veřejná zakázka)</w:t>
      </w:r>
      <w:r w:rsidR="00492D4C" w:rsidRPr="00371F40">
        <w:rPr>
          <w:rFonts w:ascii="Arial" w:hAnsi="Arial" w:cs="Arial"/>
          <w:color w:val="auto"/>
        </w:rPr>
        <w:t xml:space="preserve"> </w:t>
      </w:r>
    </w:p>
    <w:p w:rsidR="00CF5C10" w:rsidRPr="00371F40" w:rsidRDefault="009A2ED6" w:rsidP="0093146F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Vysočina Mé</w:t>
      </w:r>
      <w:r w:rsidR="00F506C6" w:rsidRPr="00371F40">
        <w:rPr>
          <w:rFonts w:ascii="Arial" w:hAnsi="Arial" w:cs="Arial"/>
          <w:color w:val="auto"/>
        </w:rPr>
        <w:t>dia</w:t>
      </w:r>
      <w:r w:rsidR="00F506C6" w:rsidRPr="00371F40">
        <w:rPr>
          <w:rFonts w:ascii="Arial" w:hAnsi="Arial" w:cs="Arial"/>
          <w:color w:val="auto"/>
        </w:rPr>
        <w:tab/>
      </w:r>
      <w:r w:rsidR="00F506C6" w:rsidRPr="00371F40">
        <w:rPr>
          <w:rFonts w:ascii="Arial" w:hAnsi="Arial" w:cs="Arial"/>
          <w:color w:val="auto"/>
        </w:rPr>
        <w:tab/>
      </w:r>
      <w:r w:rsidR="00F506C6" w:rsidRPr="00371F40">
        <w:rPr>
          <w:rFonts w:ascii="Arial" w:hAnsi="Arial" w:cs="Arial"/>
          <w:color w:val="auto"/>
        </w:rPr>
        <w:tab/>
      </w:r>
      <w:r w:rsidR="00F506C6" w:rsidRPr="00371F40">
        <w:rPr>
          <w:rFonts w:ascii="Arial" w:hAnsi="Arial" w:cs="Arial"/>
          <w:color w:val="auto"/>
        </w:rPr>
        <w:tab/>
      </w:r>
      <w:r w:rsidR="003A74BE"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>2 065 647</w:t>
      </w:r>
      <w:r w:rsidR="00F506C6" w:rsidRPr="00371F40">
        <w:rPr>
          <w:rFonts w:ascii="Arial" w:hAnsi="Arial" w:cs="Arial"/>
          <w:color w:val="auto"/>
        </w:rPr>
        <w:t xml:space="preserve"> Kč (veřejná zakázka) </w:t>
      </w:r>
      <w:r w:rsidR="00B503BF" w:rsidRPr="00371F40">
        <w:rPr>
          <w:rFonts w:ascii="Arial" w:hAnsi="Arial" w:cs="Arial"/>
          <w:color w:val="auto"/>
        </w:rPr>
        <w:t xml:space="preserve"> </w:t>
      </w:r>
      <w:r w:rsidR="00F506C6" w:rsidRPr="00371F40">
        <w:rPr>
          <w:rFonts w:ascii="Arial" w:hAnsi="Arial" w:cs="Arial"/>
          <w:color w:val="auto"/>
        </w:rPr>
        <w:tab/>
      </w:r>
    </w:p>
    <w:p w:rsidR="00790F06" w:rsidRPr="00371F40" w:rsidRDefault="00790F06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Vydávání vlastních tiskovin</w:t>
      </w:r>
    </w:p>
    <w:p w:rsidR="006D20FE" w:rsidRDefault="00CF5C10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Zpravodaj</w:t>
      </w:r>
      <w:r w:rsidR="00931C69" w:rsidRPr="00371F40">
        <w:rPr>
          <w:rFonts w:ascii="Arial" w:hAnsi="Arial" w:cs="Arial"/>
          <w:b/>
          <w:color w:val="auto"/>
        </w:rPr>
        <w:t xml:space="preserve"> </w:t>
      </w:r>
      <w:r w:rsidR="006D20FE" w:rsidRPr="00371F40">
        <w:rPr>
          <w:rFonts w:ascii="Arial" w:hAnsi="Arial" w:cs="Arial"/>
          <w:b/>
          <w:color w:val="auto"/>
        </w:rPr>
        <w:t>(metodická příručka pro obce regionu)</w:t>
      </w:r>
      <w:r w:rsidR="006D20FE">
        <w:rPr>
          <w:rFonts w:ascii="Arial" w:hAnsi="Arial" w:cs="Arial"/>
          <w:b/>
          <w:color w:val="auto"/>
        </w:rPr>
        <w:t xml:space="preserve"> </w:t>
      </w:r>
      <w:r w:rsidR="00931C69" w:rsidRPr="00371F40">
        <w:rPr>
          <w:rFonts w:ascii="Arial" w:hAnsi="Arial" w:cs="Arial"/>
          <w:b/>
          <w:color w:val="auto"/>
        </w:rPr>
        <w:t>+ Věstník</w:t>
      </w:r>
      <w:r w:rsidRPr="00371F40">
        <w:rPr>
          <w:rFonts w:ascii="Arial" w:hAnsi="Arial" w:cs="Arial"/>
          <w:b/>
          <w:color w:val="auto"/>
        </w:rPr>
        <w:t xml:space="preserve"> 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2014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Tiskárna </w:t>
      </w:r>
      <w:proofErr w:type="spellStart"/>
      <w:r w:rsidRPr="00371F40">
        <w:rPr>
          <w:rFonts w:ascii="Arial" w:hAnsi="Arial" w:cs="Arial"/>
          <w:color w:val="auto"/>
        </w:rPr>
        <w:t>Kleinwachter</w:t>
      </w:r>
      <w:proofErr w:type="spellEnd"/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378 713 Kč (veřejná zakázka)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E76540" w:rsidRPr="00371F40" w:rsidRDefault="00E76540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Tiskárna </w:t>
      </w:r>
      <w:proofErr w:type="spellStart"/>
      <w:r w:rsidRPr="00371F40">
        <w:rPr>
          <w:rFonts w:ascii="Arial" w:hAnsi="Arial" w:cs="Arial"/>
          <w:color w:val="auto"/>
        </w:rPr>
        <w:t>Kleinwachter</w:t>
      </w:r>
      <w:proofErr w:type="spellEnd"/>
      <w:r w:rsidRPr="00371F40">
        <w:rPr>
          <w:rFonts w:ascii="Arial" w:hAnsi="Arial" w:cs="Arial"/>
          <w:color w:val="auto"/>
        </w:rPr>
        <w:t xml:space="preserve"> 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430 484 Kč (veřejná zakázka)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CF5C10" w:rsidRPr="00371F40" w:rsidRDefault="00CF5C10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Tiskárna </w:t>
      </w:r>
      <w:proofErr w:type="spellStart"/>
      <w:r w:rsidRPr="00371F40">
        <w:rPr>
          <w:rFonts w:ascii="Arial" w:hAnsi="Arial" w:cs="Arial"/>
          <w:color w:val="auto"/>
        </w:rPr>
        <w:t>Kleinwachter</w:t>
      </w:r>
      <w:proofErr w:type="spellEnd"/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="006D20FE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198 998 Kč (veřejná zakázka)</w:t>
      </w:r>
      <w:r w:rsidRPr="00371F40">
        <w:rPr>
          <w:rFonts w:ascii="Arial" w:hAnsi="Arial" w:cs="Arial"/>
          <w:color w:val="auto"/>
        </w:rPr>
        <w:tab/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t>Noviny Kraj Vysočina (11 čísel ročně)</w:t>
      </w:r>
    </w:p>
    <w:p w:rsidR="00931C69" w:rsidRPr="00371F40" w:rsidRDefault="00931C69" w:rsidP="0093146F">
      <w:pPr>
        <w:tabs>
          <w:tab w:val="left" w:pos="949"/>
        </w:tabs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2014</w:t>
      </w:r>
      <w:r w:rsidR="0018243B" w:rsidRPr="00371F40">
        <w:rPr>
          <w:rFonts w:ascii="Arial" w:hAnsi="Arial" w:cs="Arial"/>
          <w:i/>
          <w:color w:val="auto"/>
        </w:rPr>
        <w:tab/>
      </w:r>
    </w:p>
    <w:p w:rsidR="0093146F" w:rsidRPr="00371F40" w:rsidRDefault="001808FE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R Media 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3 466 045 Kč (veřejná zakázka)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CE1C7B" w:rsidRPr="00371F40" w:rsidRDefault="00CE1C7B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R Media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>3 668 720 Kč (veřejná zakázka)</w:t>
      </w:r>
    </w:p>
    <w:p w:rsidR="00931C69" w:rsidRPr="00371F40" w:rsidRDefault="00931C69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2016</w:t>
      </w:r>
    </w:p>
    <w:p w:rsidR="00931C69" w:rsidRPr="00371F40" w:rsidRDefault="00CE1C7B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 xml:space="preserve">R </w:t>
      </w:r>
      <w:r w:rsidR="00931C69" w:rsidRPr="00371F40">
        <w:rPr>
          <w:rFonts w:ascii="Arial" w:hAnsi="Arial" w:cs="Arial"/>
          <w:color w:val="auto"/>
        </w:rPr>
        <w:t>Media</w:t>
      </w:r>
      <w:r w:rsidR="00931C69" w:rsidRPr="00371F40">
        <w:rPr>
          <w:rFonts w:ascii="Arial" w:hAnsi="Arial" w:cs="Arial"/>
          <w:color w:val="auto"/>
        </w:rPr>
        <w:tab/>
      </w:r>
      <w:r w:rsidR="00931C69" w:rsidRPr="00371F40">
        <w:rPr>
          <w:rFonts w:ascii="Arial" w:hAnsi="Arial" w:cs="Arial"/>
          <w:color w:val="auto"/>
        </w:rPr>
        <w:tab/>
      </w:r>
      <w:r w:rsidR="00931C69" w:rsidRPr="00371F40">
        <w:rPr>
          <w:rFonts w:ascii="Arial" w:hAnsi="Arial" w:cs="Arial"/>
          <w:color w:val="auto"/>
        </w:rPr>
        <w:tab/>
      </w:r>
      <w:r w:rsidR="006D20FE">
        <w:rPr>
          <w:rFonts w:ascii="Arial" w:hAnsi="Arial" w:cs="Arial"/>
          <w:color w:val="auto"/>
        </w:rPr>
        <w:tab/>
      </w:r>
      <w:r w:rsidR="00931C69" w:rsidRPr="00371F40">
        <w:rPr>
          <w:rFonts w:ascii="Arial" w:hAnsi="Arial" w:cs="Arial"/>
          <w:color w:val="auto"/>
        </w:rPr>
        <w:tab/>
        <w:t>1 963 830 Kč (veřejná zakázka)</w:t>
      </w:r>
    </w:p>
    <w:p w:rsidR="00CF5C10" w:rsidRDefault="00CF5C10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ab/>
      </w:r>
    </w:p>
    <w:p w:rsidR="005B61A7" w:rsidRDefault="005B61A7">
      <w:pPr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br w:type="page"/>
      </w:r>
    </w:p>
    <w:p w:rsidR="00CE1C7B" w:rsidRPr="00371F40" w:rsidRDefault="00CE1C7B" w:rsidP="0093146F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371F40">
        <w:rPr>
          <w:rFonts w:ascii="Arial" w:hAnsi="Arial" w:cs="Arial"/>
          <w:b/>
          <w:color w:val="auto"/>
        </w:rPr>
        <w:lastRenderedPageBreak/>
        <w:t>Mediální poradenství</w:t>
      </w:r>
    </w:p>
    <w:p w:rsidR="00CE1C7B" w:rsidRPr="00371F40" w:rsidRDefault="00CE1C7B" w:rsidP="0093146F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371F40">
        <w:rPr>
          <w:rFonts w:ascii="Arial" w:hAnsi="Arial" w:cs="Arial"/>
          <w:i/>
          <w:color w:val="auto"/>
        </w:rPr>
        <w:t>2015</w:t>
      </w:r>
    </w:p>
    <w:p w:rsidR="00CE1C7B" w:rsidRPr="00371F40" w:rsidRDefault="00CE1C7B" w:rsidP="0093146F">
      <w:pPr>
        <w:spacing w:line="240" w:lineRule="auto"/>
        <w:ind w:left="0"/>
        <w:rPr>
          <w:rFonts w:ascii="Arial" w:hAnsi="Arial" w:cs="Arial"/>
          <w:color w:val="auto"/>
        </w:rPr>
      </w:pPr>
      <w:r w:rsidRPr="00371F40">
        <w:rPr>
          <w:rFonts w:ascii="Arial" w:hAnsi="Arial" w:cs="Arial"/>
          <w:color w:val="auto"/>
        </w:rPr>
        <w:t>VIA PRESS</w:t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</w:r>
      <w:r w:rsidRPr="00371F40">
        <w:rPr>
          <w:rFonts w:ascii="Arial" w:hAnsi="Arial" w:cs="Arial"/>
          <w:color w:val="auto"/>
        </w:rPr>
        <w:tab/>
        <w:t xml:space="preserve">50 000 Kč (objednávka) </w:t>
      </w:r>
    </w:p>
    <w:p w:rsidR="00F506C6" w:rsidRPr="00371F40" w:rsidRDefault="00F506C6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b/>
          <w:color w:val="auto"/>
        </w:rPr>
      </w:pPr>
      <w:r w:rsidRPr="00534781">
        <w:rPr>
          <w:rFonts w:ascii="Arial" w:hAnsi="Arial" w:cs="Arial"/>
          <w:b/>
          <w:color w:val="auto"/>
        </w:rPr>
        <w:t xml:space="preserve">Propagační předměty – </w:t>
      </w:r>
      <w:r w:rsidR="00DE76B7">
        <w:rPr>
          <w:rFonts w:ascii="Arial" w:hAnsi="Arial" w:cs="Arial"/>
          <w:b/>
          <w:color w:val="auto"/>
        </w:rPr>
        <w:t xml:space="preserve">vše </w:t>
      </w:r>
      <w:proofErr w:type="spellStart"/>
      <w:r w:rsidR="00DE76B7">
        <w:rPr>
          <w:rFonts w:ascii="Arial" w:hAnsi="Arial" w:cs="Arial"/>
          <w:b/>
          <w:color w:val="auto"/>
        </w:rPr>
        <w:t>vysoutěženo</w:t>
      </w:r>
      <w:proofErr w:type="spellEnd"/>
      <w:r w:rsidR="00DE76B7">
        <w:rPr>
          <w:rFonts w:ascii="Arial" w:hAnsi="Arial" w:cs="Arial"/>
          <w:b/>
          <w:color w:val="auto"/>
        </w:rPr>
        <w:t xml:space="preserve"> v režimu </w:t>
      </w:r>
      <w:r w:rsidRPr="00534781">
        <w:rPr>
          <w:rFonts w:ascii="Arial" w:hAnsi="Arial" w:cs="Arial"/>
          <w:b/>
          <w:color w:val="auto"/>
        </w:rPr>
        <w:t>nadlimitní veřejná zakázka</w:t>
      </w:r>
      <w:r>
        <w:rPr>
          <w:rFonts w:ascii="Arial" w:hAnsi="Arial" w:cs="Arial"/>
          <w:b/>
          <w:color w:val="auto"/>
        </w:rPr>
        <w:t xml:space="preserve"> (částky </w:t>
      </w:r>
      <w:r w:rsidR="00DE76B7">
        <w:rPr>
          <w:rFonts w:ascii="Arial" w:hAnsi="Arial" w:cs="Arial"/>
          <w:b/>
          <w:color w:val="auto"/>
        </w:rPr>
        <w:t xml:space="preserve">v roce 2014 </w:t>
      </w:r>
      <w:r>
        <w:rPr>
          <w:rFonts w:ascii="Arial" w:hAnsi="Arial" w:cs="Arial"/>
          <w:b/>
          <w:color w:val="auto"/>
        </w:rPr>
        <w:t>bez DPH</w:t>
      </w:r>
      <w:r w:rsidR="00DE76B7">
        <w:rPr>
          <w:rFonts w:ascii="Arial" w:hAnsi="Arial" w:cs="Arial"/>
          <w:b/>
          <w:color w:val="auto"/>
        </w:rPr>
        <w:t>, v ostatních letech vč. DPH</w:t>
      </w:r>
      <w:r>
        <w:rPr>
          <w:rFonts w:ascii="Arial" w:hAnsi="Arial" w:cs="Arial"/>
          <w:b/>
          <w:color w:val="auto"/>
        </w:rPr>
        <w:t>)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534781">
        <w:rPr>
          <w:rFonts w:ascii="Arial" w:hAnsi="Arial" w:cs="Arial"/>
          <w:i/>
          <w:color w:val="auto"/>
        </w:rPr>
        <w:t>2014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N. TIES CLASSIC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276 364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STARKON Nová Říše, spol. s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191 525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 xml:space="preserve">Sprint </w:t>
      </w:r>
      <w:proofErr w:type="spellStart"/>
      <w:r w:rsidRPr="00534781">
        <w:rPr>
          <w:rFonts w:ascii="Arial" w:hAnsi="Arial" w:cs="Arial"/>
          <w:color w:val="auto"/>
        </w:rPr>
        <w:t>Trading</w:t>
      </w:r>
      <w:proofErr w:type="spellEnd"/>
      <w:r w:rsidRPr="00534781">
        <w:rPr>
          <w:rFonts w:ascii="Arial" w:hAnsi="Arial" w:cs="Arial"/>
          <w:color w:val="auto"/>
        </w:rPr>
        <w:t xml:space="preserve">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134 492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SKALA CZ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479 316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SPEED PRESS Plus, a. s.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299 219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Re-</w:t>
      </w:r>
      <w:proofErr w:type="spellStart"/>
      <w:r w:rsidRPr="00534781">
        <w:rPr>
          <w:rFonts w:ascii="Arial" w:hAnsi="Arial" w:cs="Arial"/>
          <w:color w:val="auto"/>
        </w:rPr>
        <w:t>Pre</w:t>
      </w:r>
      <w:proofErr w:type="spellEnd"/>
      <w:r w:rsidRPr="00534781">
        <w:rPr>
          <w:rFonts w:ascii="Arial" w:hAnsi="Arial" w:cs="Arial"/>
          <w:color w:val="auto"/>
        </w:rPr>
        <w:t xml:space="preserve"> reklamní studio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327 632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YASHICA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</w:t>
      </w:r>
      <w:r w:rsidRPr="00534781">
        <w:rPr>
          <w:rFonts w:ascii="Arial" w:hAnsi="Arial" w:cs="Arial"/>
          <w:color w:val="auto"/>
        </w:rPr>
        <w:t>60 258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MARELL s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143 530 Kč</w:t>
      </w:r>
    </w:p>
    <w:p w:rsidR="00534781" w:rsidRPr="00534781" w:rsidRDefault="00DE76B7" w:rsidP="00534781">
      <w:pPr>
        <w:spacing w:line="240" w:lineRule="auto"/>
        <w:ind w:firstLine="672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celkem</w:t>
      </w:r>
      <w:r>
        <w:rPr>
          <w:rFonts w:ascii="Arial" w:hAnsi="Arial" w:cs="Arial"/>
          <w:color w:val="auto"/>
        </w:rPr>
        <w:tab/>
        <w:t xml:space="preserve">         </w:t>
      </w:r>
      <w:r w:rsidR="00534781" w:rsidRPr="00534781">
        <w:rPr>
          <w:rFonts w:ascii="Arial" w:hAnsi="Arial" w:cs="Arial"/>
          <w:color w:val="auto"/>
        </w:rPr>
        <w:t>1 912 336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534781">
        <w:rPr>
          <w:rFonts w:ascii="Arial" w:hAnsi="Arial" w:cs="Arial"/>
          <w:i/>
          <w:color w:val="auto"/>
        </w:rPr>
        <w:t>2015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N. TIES CLASSIC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</w:t>
      </w:r>
      <w:r w:rsidRPr="00534781">
        <w:rPr>
          <w:rFonts w:ascii="Arial" w:hAnsi="Arial" w:cs="Arial"/>
          <w:color w:val="auto"/>
        </w:rPr>
        <w:t>99 801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STARKON Nová Říše, spol. s r.o.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380 771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 xml:space="preserve">Sprint </w:t>
      </w:r>
      <w:proofErr w:type="spellStart"/>
      <w:r w:rsidRPr="00534781">
        <w:rPr>
          <w:rFonts w:ascii="Arial" w:hAnsi="Arial" w:cs="Arial"/>
          <w:color w:val="auto"/>
        </w:rPr>
        <w:t>Trading</w:t>
      </w:r>
      <w:proofErr w:type="spellEnd"/>
      <w:r w:rsidRPr="00534781">
        <w:rPr>
          <w:rFonts w:ascii="Arial" w:hAnsi="Arial" w:cs="Arial"/>
          <w:color w:val="auto"/>
        </w:rPr>
        <w:t xml:space="preserve"> s.r.o.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</w:t>
      </w:r>
      <w:r w:rsidRPr="00534781">
        <w:rPr>
          <w:rFonts w:ascii="Arial" w:hAnsi="Arial" w:cs="Arial"/>
          <w:color w:val="auto"/>
        </w:rPr>
        <w:t>85 708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SKALA CZ s. r.o.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319 660 Kč</w:t>
      </w:r>
    </w:p>
    <w:p w:rsidR="00534781" w:rsidRPr="00534781" w:rsidRDefault="00DE76B7" w:rsidP="00534781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SPEED PRESS Plus, a. s.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  <w:t xml:space="preserve">          </w:t>
      </w:r>
      <w:r w:rsidR="00534781" w:rsidRPr="00534781">
        <w:rPr>
          <w:rFonts w:ascii="Arial" w:hAnsi="Arial" w:cs="Arial"/>
          <w:color w:val="auto"/>
        </w:rPr>
        <w:t>1 571 295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Re-</w:t>
      </w:r>
      <w:proofErr w:type="spellStart"/>
      <w:r w:rsidRPr="00534781">
        <w:rPr>
          <w:rFonts w:ascii="Arial" w:hAnsi="Arial" w:cs="Arial"/>
          <w:color w:val="auto"/>
        </w:rPr>
        <w:t>Pre</w:t>
      </w:r>
      <w:proofErr w:type="spellEnd"/>
      <w:r w:rsidRPr="00534781">
        <w:rPr>
          <w:rFonts w:ascii="Arial" w:hAnsi="Arial" w:cs="Arial"/>
          <w:color w:val="auto"/>
        </w:rPr>
        <w:t xml:space="preserve"> reklamní studio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</w:t>
      </w:r>
      <w:r w:rsidRPr="00534781">
        <w:rPr>
          <w:rFonts w:ascii="Arial" w:hAnsi="Arial" w:cs="Arial"/>
          <w:color w:val="auto"/>
        </w:rPr>
        <w:t>149 071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 xml:space="preserve">YASHICA s. </w:t>
      </w:r>
      <w:r w:rsidR="00DE76B7">
        <w:rPr>
          <w:rFonts w:ascii="Arial" w:hAnsi="Arial" w:cs="Arial"/>
          <w:color w:val="auto"/>
        </w:rPr>
        <w:t>r. o.</w:t>
      </w:r>
      <w:r w:rsidR="00DE76B7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ab/>
        <w:t xml:space="preserve">          </w:t>
      </w:r>
      <w:r w:rsidRPr="00534781">
        <w:rPr>
          <w:rFonts w:ascii="Arial" w:hAnsi="Arial" w:cs="Arial"/>
          <w:color w:val="auto"/>
        </w:rPr>
        <w:t>1 568 955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MARELL s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="00DE76B7">
        <w:rPr>
          <w:rFonts w:ascii="Arial" w:hAnsi="Arial" w:cs="Arial"/>
          <w:color w:val="auto"/>
        </w:rPr>
        <w:t xml:space="preserve">  </w:t>
      </w:r>
      <w:r w:rsidRPr="00534781">
        <w:rPr>
          <w:rFonts w:ascii="Arial" w:hAnsi="Arial" w:cs="Arial"/>
          <w:color w:val="auto"/>
        </w:rPr>
        <w:t>33 142 Kč</w:t>
      </w:r>
    </w:p>
    <w:p w:rsidR="00534781" w:rsidRPr="00534781" w:rsidRDefault="00DE76B7" w:rsidP="00534781">
      <w:pPr>
        <w:spacing w:line="240" w:lineRule="auto"/>
        <w:ind w:left="2124" w:firstLine="708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celkem </w:t>
      </w:r>
      <w:r>
        <w:rPr>
          <w:rFonts w:ascii="Arial" w:hAnsi="Arial" w:cs="Arial"/>
          <w:color w:val="auto"/>
        </w:rPr>
        <w:tab/>
        <w:t xml:space="preserve">          </w:t>
      </w:r>
      <w:r w:rsidR="00534781" w:rsidRPr="00534781">
        <w:rPr>
          <w:rFonts w:ascii="Arial" w:hAnsi="Arial" w:cs="Arial"/>
          <w:color w:val="auto"/>
        </w:rPr>
        <w:t>4 208 403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i/>
          <w:color w:val="auto"/>
        </w:rPr>
      </w:pPr>
      <w:r w:rsidRPr="00534781">
        <w:rPr>
          <w:rFonts w:ascii="Arial" w:hAnsi="Arial" w:cs="Arial"/>
          <w:i/>
          <w:color w:val="auto"/>
        </w:rPr>
        <w:t>2016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STARKON Nová Říše, spol. s r.o.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231 516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SKALA CZ s. r.o.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115 356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SPEED PRESS Plus, a. s.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998 288 Kč</w:t>
      </w:r>
    </w:p>
    <w:p w:rsidR="00534781" w:rsidRPr="00534781" w:rsidRDefault="00534781" w:rsidP="00534781">
      <w:pPr>
        <w:spacing w:line="240" w:lineRule="auto"/>
        <w:ind w:left="0"/>
        <w:rPr>
          <w:rFonts w:ascii="Arial" w:hAnsi="Arial" w:cs="Arial"/>
          <w:color w:val="auto"/>
        </w:rPr>
      </w:pPr>
      <w:r w:rsidRPr="00534781">
        <w:rPr>
          <w:rFonts w:ascii="Arial" w:hAnsi="Arial" w:cs="Arial"/>
          <w:color w:val="auto"/>
        </w:rPr>
        <w:t>Re-</w:t>
      </w:r>
      <w:proofErr w:type="spellStart"/>
      <w:r w:rsidRPr="00534781">
        <w:rPr>
          <w:rFonts w:ascii="Arial" w:hAnsi="Arial" w:cs="Arial"/>
          <w:color w:val="auto"/>
        </w:rPr>
        <w:t>Pre</w:t>
      </w:r>
      <w:proofErr w:type="spellEnd"/>
      <w:r w:rsidRPr="00534781">
        <w:rPr>
          <w:rFonts w:ascii="Arial" w:hAnsi="Arial" w:cs="Arial"/>
          <w:color w:val="auto"/>
        </w:rPr>
        <w:t xml:space="preserve"> reklamní studio s. r. o.</w:t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</w:r>
      <w:r w:rsidRPr="00534781">
        <w:rPr>
          <w:rFonts w:ascii="Arial" w:hAnsi="Arial" w:cs="Arial"/>
          <w:color w:val="auto"/>
        </w:rPr>
        <w:tab/>
        <w:t>218 186 Kč</w:t>
      </w:r>
    </w:p>
    <w:p w:rsidR="00534781" w:rsidRPr="00534781" w:rsidRDefault="00DE76B7" w:rsidP="00534781">
      <w:pPr>
        <w:spacing w:line="240" w:lineRule="auto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YASHICA s. r. o.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  <w:t xml:space="preserve">          </w:t>
      </w:r>
      <w:r w:rsidR="00534781" w:rsidRPr="00534781">
        <w:rPr>
          <w:rFonts w:ascii="Arial" w:hAnsi="Arial" w:cs="Arial"/>
          <w:color w:val="auto"/>
        </w:rPr>
        <w:t>1 144 779 Kč</w:t>
      </w:r>
    </w:p>
    <w:p w:rsidR="00534781" w:rsidRDefault="00DE76B7" w:rsidP="00534781">
      <w:pPr>
        <w:spacing w:line="240" w:lineRule="auto"/>
        <w:ind w:left="2124" w:firstLine="708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celkem </w:t>
      </w:r>
      <w:r>
        <w:rPr>
          <w:rFonts w:ascii="Arial" w:hAnsi="Arial" w:cs="Arial"/>
          <w:color w:val="auto"/>
        </w:rPr>
        <w:tab/>
        <w:t xml:space="preserve">          </w:t>
      </w:r>
      <w:r w:rsidR="00534781" w:rsidRPr="00534781">
        <w:rPr>
          <w:rFonts w:ascii="Arial" w:hAnsi="Arial" w:cs="Arial"/>
          <w:color w:val="auto"/>
        </w:rPr>
        <w:t>2 708 125 Kč</w:t>
      </w:r>
    </w:p>
    <w:p w:rsidR="00534781" w:rsidRDefault="00534781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p w:rsidR="00534781" w:rsidRDefault="00534781" w:rsidP="0093146F">
      <w:pPr>
        <w:spacing w:line="240" w:lineRule="auto"/>
        <w:ind w:left="0"/>
        <w:rPr>
          <w:rFonts w:ascii="Arial" w:hAnsi="Arial" w:cs="Arial"/>
          <w:color w:val="auto"/>
        </w:rPr>
      </w:pPr>
    </w:p>
    <w:sectPr w:rsidR="0053478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809" w:rsidRDefault="00293809" w:rsidP="009F0AA8">
      <w:pPr>
        <w:spacing w:after="0" w:line="240" w:lineRule="auto"/>
      </w:pPr>
      <w:r>
        <w:separator/>
      </w:r>
    </w:p>
  </w:endnote>
  <w:endnote w:type="continuationSeparator" w:id="0">
    <w:p w:rsidR="00293809" w:rsidRDefault="00293809" w:rsidP="009F0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color w:val="auto"/>
        <w:sz w:val="18"/>
      </w:rPr>
      <w:id w:val="-43174444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auto"/>
            <w:sz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F0AA8" w:rsidRPr="009F0AA8" w:rsidRDefault="009F0AA8" w:rsidP="009F0AA8">
            <w:pPr>
              <w:pStyle w:val="Zpat"/>
              <w:ind w:firstLine="1380"/>
              <w:rPr>
                <w:rFonts w:ascii="Arial" w:hAnsi="Arial" w:cs="Arial"/>
                <w:color w:val="auto"/>
                <w:sz w:val="18"/>
              </w:rPr>
            </w:pPr>
            <w:r w:rsidRPr="009F0AA8">
              <w:rPr>
                <w:rFonts w:ascii="Arial" w:hAnsi="Arial" w:cs="Arial"/>
                <w:color w:val="auto"/>
                <w:sz w:val="18"/>
              </w:rPr>
              <w:t xml:space="preserve">Stránka </w: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begin"/>
            </w:r>
            <w:r w:rsidRPr="009F0AA8">
              <w:rPr>
                <w:rFonts w:ascii="Arial" w:hAnsi="Arial" w:cs="Arial"/>
                <w:b/>
                <w:bCs/>
                <w:color w:val="auto"/>
                <w:sz w:val="18"/>
              </w:rPr>
              <w:instrText>PAGE</w:instrTex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separate"/>
            </w:r>
            <w:r w:rsidR="00FE4165">
              <w:rPr>
                <w:rFonts w:ascii="Arial" w:hAnsi="Arial" w:cs="Arial"/>
                <w:b/>
                <w:bCs/>
                <w:noProof/>
                <w:color w:val="auto"/>
                <w:sz w:val="18"/>
              </w:rPr>
              <w:t>3</w: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end"/>
            </w:r>
            <w:r w:rsidRPr="009F0AA8">
              <w:rPr>
                <w:rFonts w:ascii="Arial" w:hAnsi="Arial" w:cs="Arial"/>
                <w:color w:val="auto"/>
                <w:sz w:val="18"/>
              </w:rPr>
              <w:t xml:space="preserve"> z </w: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begin"/>
            </w:r>
            <w:r w:rsidRPr="009F0AA8">
              <w:rPr>
                <w:rFonts w:ascii="Arial" w:hAnsi="Arial" w:cs="Arial"/>
                <w:b/>
                <w:bCs/>
                <w:color w:val="auto"/>
                <w:sz w:val="18"/>
              </w:rPr>
              <w:instrText>NUMPAGES</w:instrTex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separate"/>
            </w:r>
            <w:r w:rsidR="00FE4165">
              <w:rPr>
                <w:rFonts w:ascii="Arial" w:hAnsi="Arial" w:cs="Arial"/>
                <w:b/>
                <w:bCs/>
                <w:noProof/>
                <w:color w:val="auto"/>
                <w:sz w:val="18"/>
              </w:rPr>
              <w:t>3</w:t>
            </w:r>
            <w:r w:rsidRPr="009F0AA8">
              <w:rPr>
                <w:rFonts w:ascii="Arial" w:hAnsi="Arial" w:cs="Arial"/>
                <w:b/>
                <w:bCs/>
                <w:color w:val="auto"/>
                <w:sz w:val="22"/>
                <w:szCs w:val="24"/>
              </w:rPr>
              <w:fldChar w:fldCharType="end"/>
            </w:r>
          </w:p>
        </w:sdtContent>
      </w:sdt>
    </w:sdtContent>
  </w:sdt>
  <w:p w:rsidR="009F0AA8" w:rsidRDefault="009F0A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809" w:rsidRDefault="00293809" w:rsidP="009F0AA8">
      <w:pPr>
        <w:spacing w:after="0" w:line="240" w:lineRule="auto"/>
      </w:pPr>
      <w:r>
        <w:separator/>
      </w:r>
    </w:p>
  </w:footnote>
  <w:footnote w:type="continuationSeparator" w:id="0">
    <w:p w:rsidR="00293809" w:rsidRDefault="00293809" w:rsidP="009F0A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4E1"/>
    <w:rsid w:val="001808FE"/>
    <w:rsid w:val="0018243B"/>
    <w:rsid w:val="001C402E"/>
    <w:rsid w:val="0025678B"/>
    <w:rsid w:val="0027191D"/>
    <w:rsid w:val="00293809"/>
    <w:rsid w:val="00322FE7"/>
    <w:rsid w:val="00371F40"/>
    <w:rsid w:val="003A74BE"/>
    <w:rsid w:val="00492D4C"/>
    <w:rsid w:val="004A4859"/>
    <w:rsid w:val="00521279"/>
    <w:rsid w:val="00534781"/>
    <w:rsid w:val="005B61A7"/>
    <w:rsid w:val="006A2D46"/>
    <w:rsid w:val="006D20FE"/>
    <w:rsid w:val="00790F06"/>
    <w:rsid w:val="0093146F"/>
    <w:rsid w:val="00931C69"/>
    <w:rsid w:val="009A2ED6"/>
    <w:rsid w:val="009B7C4C"/>
    <w:rsid w:val="009F0AA8"/>
    <w:rsid w:val="00A531E7"/>
    <w:rsid w:val="00A67147"/>
    <w:rsid w:val="00AF212E"/>
    <w:rsid w:val="00B503BF"/>
    <w:rsid w:val="00B65CF9"/>
    <w:rsid w:val="00BC24E1"/>
    <w:rsid w:val="00C60A2A"/>
    <w:rsid w:val="00C77521"/>
    <w:rsid w:val="00CA61F6"/>
    <w:rsid w:val="00CE1C7B"/>
    <w:rsid w:val="00CF5C10"/>
    <w:rsid w:val="00D9541A"/>
    <w:rsid w:val="00DE76B7"/>
    <w:rsid w:val="00E76540"/>
    <w:rsid w:val="00E814E0"/>
    <w:rsid w:val="00F506C6"/>
    <w:rsid w:val="00FA2AE0"/>
    <w:rsid w:val="00FB64FC"/>
    <w:rsid w:val="00FE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46F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93146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146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146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146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146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146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146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146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146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146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146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146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146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3146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146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146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146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146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3146F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93146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93146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93146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93146F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93146F"/>
    <w:rPr>
      <w:b/>
      <w:bCs/>
      <w:spacing w:val="0"/>
    </w:rPr>
  </w:style>
  <w:style w:type="character" w:styleId="Zvraznn">
    <w:name w:val="Emphasis"/>
    <w:uiPriority w:val="20"/>
    <w:qFormat/>
    <w:rsid w:val="0093146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link w:val="BezmezerChar"/>
    <w:uiPriority w:val="1"/>
    <w:qFormat/>
    <w:rsid w:val="0093146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3146F"/>
    <w:rPr>
      <w:color w:val="5A5A5A" w:themeColor="text1" w:themeTint="A5"/>
    </w:rPr>
  </w:style>
  <w:style w:type="paragraph" w:styleId="Odstavecseseznamem">
    <w:name w:val="List Paragraph"/>
    <w:basedOn w:val="Normln"/>
    <w:uiPriority w:val="34"/>
    <w:qFormat/>
    <w:rsid w:val="0093146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3146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93146F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146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3146F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93146F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93146F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93146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93146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93146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3146F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AE0"/>
    <w:rPr>
      <w:rFonts w:ascii="Tahoma" w:hAnsi="Tahoma" w:cs="Tahoma"/>
      <w:color w:val="5A5A5A" w:themeColor="text1" w:themeTint="A5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AA8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9F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0AA8"/>
    <w:rPr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46F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93146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146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146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146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146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146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146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146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146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146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146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146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146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3146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146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146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146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146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3146F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93146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93146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93146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93146F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93146F"/>
    <w:rPr>
      <w:b/>
      <w:bCs/>
      <w:spacing w:val="0"/>
    </w:rPr>
  </w:style>
  <w:style w:type="character" w:styleId="Zvraznn">
    <w:name w:val="Emphasis"/>
    <w:uiPriority w:val="20"/>
    <w:qFormat/>
    <w:rsid w:val="0093146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link w:val="BezmezerChar"/>
    <w:uiPriority w:val="1"/>
    <w:qFormat/>
    <w:rsid w:val="0093146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3146F"/>
    <w:rPr>
      <w:color w:val="5A5A5A" w:themeColor="text1" w:themeTint="A5"/>
    </w:rPr>
  </w:style>
  <w:style w:type="paragraph" w:styleId="Odstavecseseznamem">
    <w:name w:val="List Paragraph"/>
    <w:basedOn w:val="Normln"/>
    <w:uiPriority w:val="34"/>
    <w:qFormat/>
    <w:rsid w:val="0093146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3146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93146F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146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3146F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93146F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93146F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93146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93146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93146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3146F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AE0"/>
    <w:rPr>
      <w:rFonts w:ascii="Tahoma" w:hAnsi="Tahoma" w:cs="Tahoma"/>
      <w:color w:val="5A5A5A" w:themeColor="text1" w:themeTint="A5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AA8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9F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0AA8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16A8D-76C9-44EC-9993-17F10F830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449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Svatošová Jitka Ing.</dc:creator>
  <cp:lastModifiedBy>Říhová Obdržálková Veronika</cp:lastModifiedBy>
  <cp:revision>2</cp:revision>
  <cp:lastPrinted>2016-08-17T07:05:00Z</cp:lastPrinted>
  <dcterms:created xsi:type="dcterms:W3CDTF">2016-09-02T07:59:00Z</dcterms:created>
  <dcterms:modified xsi:type="dcterms:W3CDTF">2016-09-02T07:59:00Z</dcterms:modified>
</cp:coreProperties>
</file>