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EB1032" w:rsidRDefault="00991E62" w:rsidP="001A5135">
      <w:pPr>
        <w:pStyle w:val="KRUTEXTODSTAVCE"/>
        <w:spacing w:line="360" w:lineRule="auto"/>
        <w:jc w:val="both"/>
      </w:pPr>
      <w:r>
        <w:t>Dne 6</w:t>
      </w:r>
      <w:r w:rsidR="00CC2CF8" w:rsidRPr="00CC2CF8">
        <w:t xml:space="preserve">. </w:t>
      </w:r>
      <w:r>
        <w:t>9</w:t>
      </w:r>
      <w:r w:rsidR="00E56407">
        <w:t>. 2022</w:t>
      </w:r>
      <w:r>
        <w:t xml:space="preserve"> </w:t>
      </w:r>
      <w:r w:rsidR="00595FE6">
        <w:t xml:space="preserve">a 8. 9. 2022 </w:t>
      </w:r>
      <w:r>
        <w:t>byly</w:t>
      </w:r>
      <w:r w:rsidR="00EB1032">
        <w:t xml:space="preserve"> Krajskému úřadu Kraje</w:t>
      </w:r>
      <w:r w:rsidR="00CC2CF8" w:rsidRPr="00CC2CF8">
        <w:t xml:space="preserve"> Vysočina</w:t>
      </w:r>
      <w:r w:rsidR="00CD55E5">
        <w:t xml:space="preserve"> </w:t>
      </w:r>
      <w:r>
        <w:t>doručeny</w:t>
      </w:r>
      <w:r w:rsidR="00CC2CF8" w:rsidRPr="00CC2CF8">
        <w:t xml:space="preserve"> </w:t>
      </w:r>
      <w:r>
        <w:t xml:space="preserve">2 </w:t>
      </w:r>
      <w:r w:rsidR="00CC2CF8" w:rsidRPr="00CC2CF8">
        <w:t>Vaše žádost</w:t>
      </w:r>
      <w:r>
        <w:t>i</w:t>
      </w:r>
      <w:r w:rsidR="00CC2CF8" w:rsidRPr="00CC2CF8">
        <w:t xml:space="preserve"> o poskytnutí informace podle zákona č. 106/1999 Sb., o svobodném přístupu k informací</w:t>
      </w:r>
      <w:r>
        <w:t>m, ve znění pozdějších předpisů</w:t>
      </w:r>
      <w:r w:rsidR="00E56407">
        <w:t>.</w:t>
      </w:r>
    </w:p>
    <w:p w:rsidR="00050EF4" w:rsidRDefault="00050EF4" w:rsidP="001A5135">
      <w:pPr>
        <w:spacing w:line="360" w:lineRule="auto"/>
        <w:rPr>
          <w:rFonts w:ascii="Arial" w:eastAsia="Calibri" w:hAnsi="Arial" w:cs="Arial"/>
          <w:bCs/>
          <w:i/>
          <w:iCs/>
          <w:sz w:val="22"/>
          <w:szCs w:val="22"/>
          <w:lang w:eastAsia="en-US"/>
        </w:rPr>
      </w:pPr>
    </w:p>
    <w:p w:rsidR="00C86430" w:rsidRPr="00000D4F" w:rsidRDefault="00C86430" w:rsidP="001A5135">
      <w:pPr>
        <w:spacing w:line="360" w:lineRule="auto"/>
        <w:ind w:left="1080"/>
        <w:rPr>
          <w:rFonts w:ascii="Arial" w:eastAsia="Calibri" w:hAnsi="Arial" w:cs="Arial"/>
          <w:bCs/>
          <w:i/>
          <w:iCs/>
          <w:sz w:val="22"/>
          <w:szCs w:val="22"/>
          <w:lang w:eastAsia="en-US"/>
        </w:rPr>
      </w:pPr>
    </w:p>
    <w:p w:rsidR="00C86430" w:rsidRDefault="00EA3A80" w:rsidP="001A5135">
      <w:pPr>
        <w:pStyle w:val="KRUTEXTODSTAVCE"/>
        <w:spacing w:line="360" w:lineRule="auto"/>
        <w:jc w:val="both"/>
      </w:pPr>
      <w:r>
        <w:t>P</w:t>
      </w:r>
      <w:r w:rsidR="00F05F0F">
        <w:t xml:space="preserve">oskytujeme </w:t>
      </w:r>
      <w:r>
        <w:t xml:space="preserve">Vám </w:t>
      </w:r>
      <w:r w:rsidR="004E1CE9">
        <w:t>požadované informace</w:t>
      </w:r>
      <w:r w:rsidR="00A27C2F">
        <w:t>, kterými disponujeme ke dni podání žádosti</w:t>
      </w:r>
      <w:r w:rsidR="00A428EF">
        <w:t xml:space="preserve"> tzn. k 8. 9. 2022</w:t>
      </w:r>
      <w:r w:rsidR="004E1CE9">
        <w:t>:</w:t>
      </w:r>
    </w:p>
    <w:p w:rsidR="0065057A" w:rsidRDefault="0065057A" w:rsidP="001A5135">
      <w:pPr>
        <w:pStyle w:val="KRUTEXTODSTAVCE"/>
        <w:spacing w:line="360" w:lineRule="auto"/>
        <w:jc w:val="both"/>
      </w:pPr>
    </w:p>
    <w:p w:rsidR="00E56407" w:rsidRDefault="009F2F7A" w:rsidP="001A5135">
      <w:pPr>
        <w:pStyle w:val="KRUTEXTODSTAVCE"/>
        <w:numPr>
          <w:ilvl w:val="0"/>
          <w:numId w:val="17"/>
        </w:numPr>
        <w:spacing w:line="360" w:lineRule="auto"/>
        <w:jc w:val="both"/>
        <w:rPr>
          <w:i/>
        </w:rPr>
      </w:pPr>
      <w:r w:rsidRPr="004C23C7">
        <w:rPr>
          <w:i/>
        </w:rPr>
        <w:t>Seznam veškerých jednání a porad s účastí náměstka Miroslava Houšky ve věci SBERBANK s uvedením data jednání, délky jednání, účastníků jednání a výsledků jednání konaných v sídle Kraje Vysočina od 1.8.2022 dosud</w:t>
      </w:r>
    </w:p>
    <w:p w:rsidR="00FE1085" w:rsidRDefault="00FE1085" w:rsidP="001A5135">
      <w:pPr>
        <w:pStyle w:val="KRUTEXTODSTAVCE"/>
        <w:spacing w:line="360" w:lineRule="auto"/>
        <w:ind w:left="1080"/>
        <w:jc w:val="both"/>
        <w:rPr>
          <w:i/>
        </w:rPr>
      </w:pPr>
    </w:p>
    <w:p w:rsidR="00FE1085" w:rsidRPr="00FE1085" w:rsidRDefault="00FE1085" w:rsidP="001A5135">
      <w:pPr>
        <w:pStyle w:val="KRUTEXTODSTAVCE"/>
        <w:numPr>
          <w:ilvl w:val="0"/>
          <w:numId w:val="18"/>
        </w:numPr>
        <w:spacing w:line="360" w:lineRule="auto"/>
        <w:jc w:val="both"/>
        <w:rPr>
          <w:u w:val="single"/>
        </w:rPr>
      </w:pPr>
      <w:r w:rsidRPr="00FE1085">
        <w:rPr>
          <w:u w:val="single"/>
        </w:rPr>
        <w:t xml:space="preserve">Jednání Rady Kraje Vysočina č. 24/2022 </w:t>
      </w:r>
    </w:p>
    <w:p w:rsidR="00FE1085" w:rsidRDefault="00FE1085" w:rsidP="001A5135">
      <w:pPr>
        <w:pStyle w:val="KRUTEXTODSTAVCE"/>
        <w:spacing w:line="360" w:lineRule="auto"/>
        <w:ind w:left="1800"/>
        <w:jc w:val="both"/>
      </w:pPr>
      <w:r>
        <w:t>konané dne 3. 8. 2022</w:t>
      </w:r>
      <w:r w:rsidR="00762296">
        <w:t xml:space="preserve"> od 7:30</w:t>
      </w:r>
    </w:p>
    <w:p w:rsidR="006838E6" w:rsidRDefault="00FE1085" w:rsidP="001A5135">
      <w:pPr>
        <w:pStyle w:val="KRUTEXTODSTAVCE"/>
        <w:spacing w:line="360" w:lineRule="auto"/>
        <w:ind w:left="1800"/>
        <w:jc w:val="both"/>
      </w:pPr>
      <w:r>
        <w:t>účastníci jednání:</w:t>
      </w:r>
      <w:r w:rsidR="00A6532F" w:rsidRPr="00A6532F">
        <w:t xml:space="preserve"> V. Schrek, H. Hajnová, V. Novotný, M. Houška, P. Hájek</w:t>
      </w:r>
      <w:r w:rsidR="00A6532F">
        <w:t xml:space="preserve">, </w:t>
      </w:r>
      <w:r w:rsidR="00A6532F" w:rsidRPr="00A6532F">
        <w:t>R. Fabeš, J. Tourek, K. Janoušek</w:t>
      </w:r>
    </w:p>
    <w:p w:rsidR="00FE1085" w:rsidRDefault="00FE1085" w:rsidP="001A5135">
      <w:pPr>
        <w:pStyle w:val="KRUTEXTODSTAVCE"/>
        <w:spacing w:line="360" w:lineRule="auto"/>
        <w:ind w:left="1800"/>
        <w:jc w:val="both"/>
      </w:pPr>
      <w:r>
        <w:t>výsledek jednání: přijato usnesení č. 1288/24/2022/RK</w:t>
      </w:r>
    </w:p>
    <w:p w:rsidR="00FE1085" w:rsidRDefault="00FE1085" w:rsidP="001A5135">
      <w:pPr>
        <w:pStyle w:val="KRUTEXTODSTAVCE"/>
        <w:spacing w:line="360" w:lineRule="auto"/>
        <w:ind w:left="1800"/>
        <w:jc w:val="both"/>
      </w:pPr>
    </w:p>
    <w:p w:rsidR="00FE1085" w:rsidRDefault="00A27C2F" w:rsidP="001A5135">
      <w:pPr>
        <w:pStyle w:val="KRUTEXTODSTAVCE"/>
        <w:numPr>
          <w:ilvl w:val="0"/>
          <w:numId w:val="18"/>
        </w:numPr>
        <w:spacing w:line="360" w:lineRule="auto"/>
        <w:jc w:val="both"/>
        <w:rPr>
          <w:u w:val="single"/>
        </w:rPr>
      </w:pPr>
      <w:r>
        <w:rPr>
          <w:u w:val="single"/>
        </w:rPr>
        <w:t>Jednání Rady Kraje V</w:t>
      </w:r>
      <w:r w:rsidR="00FE1085" w:rsidRPr="00FE1085">
        <w:rPr>
          <w:u w:val="single"/>
        </w:rPr>
        <w:t>ysočina č. 27/2022</w:t>
      </w:r>
    </w:p>
    <w:p w:rsidR="00FE1085" w:rsidRDefault="00FE1085" w:rsidP="001A5135">
      <w:pPr>
        <w:pStyle w:val="KRUTEXTODSTAVCE"/>
        <w:spacing w:line="360" w:lineRule="auto"/>
        <w:ind w:left="1800"/>
        <w:jc w:val="both"/>
      </w:pPr>
      <w:r w:rsidRPr="00FE1085">
        <w:t>zahájené dne 29. 8. 2022</w:t>
      </w:r>
      <w:r w:rsidR="00762296">
        <w:t xml:space="preserve"> od 8:00</w:t>
      </w:r>
      <w:r w:rsidRPr="00FE1085">
        <w:t>, dokončené 31. 8. 2022</w:t>
      </w:r>
    </w:p>
    <w:p w:rsidR="00A27C2F" w:rsidRDefault="00A27C2F" w:rsidP="001A5135">
      <w:pPr>
        <w:pStyle w:val="KRUTEXTODSTAVCE"/>
        <w:spacing w:line="360" w:lineRule="auto"/>
        <w:ind w:left="1800"/>
        <w:jc w:val="both"/>
      </w:pPr>
      <w:r>
        <w:t>účastníci jednání:</w:t>
      </w:r>
      <w:r w:rsidR="002A6E43" w:rsidRPr="002A6E43">
        <w:t xml:space="preserve"> </w:t>
      </w:r>
      <w:r w:rsidR="002A6E43">
        <w:t>J. Břížďala</w:t>
      </w:r>
      <w:r w:rsidR="002A6E43" w:rsidRPr="002A6E43">
        <w:t>, V. Novotný, M. Houška, P. Hájek, R.</w:t>
      </w:r>
      <w:r w:rsidR="006838E6">
        <w:t xml:space="preserve"> Fabeš, J. Tourek, K. Janoušek</w:t>
      </w:r>
    </w:p>
    <w:p w:rsidR="00A27C2F" w:rsidRDefault="00A27C2F" w:rsidP="001A5135">
      <w:pPr>
        <w:pStyle w:val="KRUTEXTODSTAVCE"/>
        <w:spacing w:line="360" w:lineRule="auto"/>
        <w:ind w:left="1800"/>
        <w:jc w:val="both"/>
      </w:pPr>
      <w:r>
        <w:t>přijato usnesení č. 1391/27/2022/RK</w:t>
      </w:r>
    </w:p>
    <w:p w:rsidR="00A27C2F" w:rsidRDefault="00A27C2F" w:rsidP="001A5135">
      <w:pPr>
        <w:pStyle w:val="KRUTEXTODSTAVCE"/>
        <w:spacing w:line="360" w:lineRule="auto"/>
        <w:ind w:left="1800"/>
        <w:jc w:val="both"/>
      </w:pPr>
    </w:p>
    <w:p w:rsidR="00A27C2F" w:rsidRDefault="00A27C2F" w:rsidP="001A5135">
      <w:pPr>
        <w:pStyle w:val="KRUTEXTODSTAVCE"/>
        <w:numPr>
          <w:ilvl w:val="0"/>
          <w:numId w:val="18"/>
        </w:numPr>
        <w:spacing w:line="360" w:lineRule="auto"/>
        <w:jc w:val="both"/>
        <w:rPr>
          <w:u w:val="single"/>
        </w:rPr>
      </w:pPr>
      <w:r w:rsidRPr="00FC1B29">
        <w:rPr>
          <w:u w:val="single"/>
        </w:rPr>
        <w:t xml:space="preserve">Jednání Rady Kraje Vysočina č. </w:t>
      </w:r>
      <w:r w:rsidR="00FC1B29" w:rsidRPr="00FC1B29">
        <w:rPr>
          <w:u w:val="single"/>
        </w:rPr>
        <w:t>28/2022</w:t>
      </w:r>
    </w:p>
    <w:p w:rsidR="00FC1B29" w:rsidRDefault="00FC1B29" w:rsidP="001A5135">
      <w:pPr>
        <w:pStyle w:val="KRUTEXTODSTAVCE"/>
        <w:spacing w:line="360" w:lineRule="auto"/>
        <w:ind w:left="1800"/>
        <w:jc w:val="both"/>
      </w:pPr>
      <w:r>
        <w:t>zahájené dne 2. 9. 2022</w:t>
      </w:r>
      <w:r w:rsidR="00762296">
        <w:t xml:space="preserve"> od 17:15</w:t>
      </w:r>
      <w:r>
        <w:t>, dokončené dne 6. 9. 2022</w:t>
      </w:r>
    </w:p>
    <w:p w:rsidR="006838E6" w:rsidRDefault="00FC1B29" w:rsidP="001A5135">
      <w:pPr>
        <w:pStyle w:val="KRUTEXTODSTAVCE"/>
        <w:spacing w:line="360" w:lineRule="auto"/>
        <w:ind w:left="1800"/>
        <w:jc w:val="both"/>
      </w:pPr>
      <w:r>
        <w:t>účastníci jednání:</w:t>
      </w:r>
      <w:r w:rsidR="006C7B50" w:rsidRPr="006C7B50">
        <w:t xml:space="preserve"> V. Schrek, H. Hajnová, V. Novotný, M. Houška, P. Hájek, </w:t>
      </w:r>
      <w:r w:rsidR="006C7B50">
        <w:t>J. Břížďala</w:t>
      </w:r>
    </w:p>
    <w:p w:rsidR="00FC1B29" w:rsidRPr="00FC1B29" w:rsidRDefault="00FC1B29" w:rsidP="001A5135">
      <w:pPr>
        <w:pStyle w:val="KRUTEXTODSTAVCE"/>
        <w:spacing w:line="360" w:lineRule="auto"/>
        <w:ind w:left="1800"/>
        <w:jc w:val="both"/>
      </w:pPr>
      <w:r>
        <w:t xml:space="preserve">přijato usnesení č. </w:t>
      </w:r>
      <w:r w:rsidR="00D97F53" w:rsidRPr="00D97F53">
        <w:t>1476/28/2022/RK</w:t>
      </w:r>
    </w:p>
    <w:p w:rsidR="00FE1085" w:rsidRDefault="00FE1085" w:rsidP="001A5135">
      <w:pPr>
        <w:pStyle w:val="KRUTEXTODSTAVCE"/>
        <w:spacing w:line="360" w:lineRule="auto"/>
        <w:ind w:left="1800"/>
        <w:jc w:val="both"/>
      </w:pPr>
    </w:p>
    <w:p w:rsidR="00EE0F31" w:rsidRPr="00EE0F31" w:rsidRDefault="000A2FAB" w:rsidP="001A5135">
      <w:pPr>
        <w:pStyle w:val="KRUTEXTODSTAVCE"/>
        <w:spacing w:line="360" w:lineRule="auto"/>
        <w:ind w:left="1800"/>
        <w:jc w:val="both"/>
      </w:pPr>
      <w:r>
        <w:t>Co se týče délky</w:t>
      </w:r>
      <w:r w:rsidR="00EE0F31" w:rsidRPr="00EE0F31">
        <w:t xml:space="preserve"> </w:t>
      </w:r>
      <w:r>
        <w:t xml:space="preserve">uvedených </w:t>
      </w:r>
      <w:r w:rsidR="00EE0F31" w:rsidRPr="00EE0F31">
        <w:t xml:space="preserve">jednání </w:t>
      </w:r>
      <w:r w:rsidR="00354FE7">
        <w:t>–</w:t>
      </w:r>
      <w:r w:rsidR="00EE0F31">
        <w:t xml:space="preserve"> </w:t>
      </w:r>
      <w:r w:rsidR="00354FE7">
        <w:t xml:space="preserve">takovou informací krajský úřad nedisponuje. </w:t>
      </w:r>
      <w:r w:rsidR="00EE0F31" w:rsidRPr="00EE0F31">
        <w:t xml:space="preserve">K tomu krajský úřad doplňuje, že </w:t>
      </w:r>
      <w:r w:rsidR="00EE0F31">
        <w:t xml:space="preserve">podle § 3 odst. 3 InfZ </w:t>
      </w:r>
      <w:r w:rsidR="00EE0F31" w:rsidRPr="00EE0F31">
        <w:t xml:space="preserve">se pro </w:t>
      </w:r>
      <w:r w:rsidR="00EE0F31" w:rsidRPr="00EE0F31">
        <w:lastRenderedPageBreak/>
        <w:t xml:space="preserve">účely </w:t>
      </w:r>
      <w:r>
        <w:t xml:space="preserve">InfZ </w:t>
      </w:r>
      <w:r w:rsidR="00EE0F31" w:rsidRPr="00EE0F31">
        <w:t>informací rozumí jakýkoliv obsah nebo jeho část v jakékoliv podobě, zaznamenaný na jakémkoliv nosiči, zejména obsah písemného záznamu na listině, záznamu uloženého v elektronické podobě nebo záznamu zvukového, o</w:t>
      </w:r>
      <w:r w:rsidR="00EE0F31">
        <w:t>brazového nebo audiovizuálního. I</w:t>
      </w:r>
      <w:r w:rsidR="00EE0F31" w:rsidRPr="00EE0F31">
        <w:t xml:space="preserve">nformační povinnost se </w:t>
      </w:r>
      <w:r w:rsidR="00EE0F31">
        <w:t xml:space="preserve">tedy </w:t>
      </w:r>
      <w:r w:rsidR="00EE0F31" w:rsidRPr="00EE0F31">
        <w:t xml:space="preserve">vztahuje pouze k informacím reálně existujícím, neboť informace podle InfZ musí splnit oba znaky, tedy musí se jednat o „obsah nebo jeho část“, který je určitým způsobem „zaznamenán“, tj. zachycen tak, aby mohl být kdykoli znovu zjištěn resp. použit. Pokud určitá skutečnost sice nastala, ale vůbec nebyla zaznamenána, je samozřejmé, že požadavek na poskytnutí této informace nemůže být uspokojen. </w:t>
      </w:r>
    </w:p>
    <w:p w:rsidR="009F2F7A" w:rsidRDefault="009F2F7A" w:rsidP="001A5135">
      <w:pPr>
        <w:pStyle w:val="KRUTEXTODSTAVCE"/>
        <w:spacing w:line="360" w:lineRule="auto"/>
        <w:ind w:left="1080"/>
        <w:jc w:val="both"/>
      </w:pPr>
    </w:p>
    <w:p w:rsidR="00746F4A" w:rsidRDefault="00746F4A" w:rsidP="001A5135">
      <w:pPr>
        <w:pStyle w:val="KRUTEXTODSTAVCE"/>
        <w:spacing w:line="360" w:lineRule="auto"/>
        <w:ind w:left="1756"/>
        <w:jc w:val="both"/>
      </w:pPr>
      <w:r>
        <w:t xml:space="preserve">Pro úplnost krajský úřad uvádí, že veškeré </w:t>
      </w:r>
      <w:r w:rsidR="00CC7507">
        <w:t xml:space="preserve">dostupné </w:t>
      </w:r>
      <w:r>
        <w:t>informace vztahující se k jednání Rady Kraje Vysočina naleznete na odkaze:</w:t>
      </w:r>
    </w:p>
    <w:p w:rsidR="00746F4A" w:rsidRDefault="008914FA" w:rsidP="001A5135">
      <w:pPr>
        <w:pStyle w:val="KRUTEXTODSTAVCE"/>
        <w:spacing w:line="360" w:lineRule="auto"/>
        <w:ind w:left="1418" w:firstLine="338"/>
        <w:jc w:val="both"/>
      </w:pPr>
      <w:hyperlink r:id="rId7" w:history="1">
        <w:r w:rsidR="00746F4A" w:rsidRPr="006C296A">
          <w:rPr>
            <w:rStyle w:val="Hypertextovodkaz"/>
          </w:rPr>
          <w:t>https://www.kr-vysocina.cz/rada-kraje/ds-300684/archiv=0&amp;p1=10860</w:t>
        </w:r>
      </w:hyperlink>
    </w:p>
    <w:p w:rsidR="00746F4A" w:rsidRDefault="00746F4A" w:rsidP="001A5135">
      <w:pPr>
        <w:pStyle w:val="KRUTEXTODSTAVCE"/>
        <w:spacing w:line="360" w:lineRule="auto"/>
        <w:ind w:left="1080"/>
        <w:jc w:val="both"/>
      </w:pPr>
    </w:p>
    <w:p w:rsidR="009F2F7A" w:rsidRDefault="009F2F7A" w:rsidP="001A5135">
      <w:pPr>
        <w:pStyle w:val="KRUTEXTODSTAVCE"/>
        <w:numPr>
          <w:ilvl w:val="0"/>
          <w:numId w:val="17"/>
        </w:numPr>
        <w:spacing w:line="360" w:lineRule="auto"/>
        <w:jc w:val="both"/>
        <w:rPr>
          <w:i/>
        </w:rPr>
      </w:pPr>
      <w:r w:rsidRPr="004C23C7">
        <w:rPr>
          <w:i/>
        </w:rPr>
        <w:t xml:space="preserve">Úplný seznam účastníků jednání Rady kraje Vysočina dne 2.9.2022 s uvedením času zahájení, času ukončení jednání </w:t>
      </w:r>
    </w:p>
    <w:p w:rsidR="006A7768" w:rsidRDefault="006A7768" w:rsidP="001A5135">
      <w:pPr>
        <w:pStyle w:val="KRUTEXTODSTAVCE"/>
        <w:spacing w:line="360" w:lineRule="auto"/>
        <w:ind w:left="371" w:firstLine="709"/>
        <w:jc w:val="both"/>
      </w:pPr>
      <w:r>
        <w:t>O</w:t>
      </w:r>
      <w:r w:rsidRPr="006A7768">
        <w:t>n-line jednání RK dne 2.</w:t>
      </w:r>
      <w:r w:rsidR="00840189">
        <w:t xml:space="preserve"> </w:t>
      </w:r>
      <w:r w:rsidRPr="006A7768">
        <w:t xml:space="preserve">9. </w:t>
      </w:r>
      <w:r w:rsidR="00840189">
        <w:t xml:space="preserve">2022 </w:t>
      </w:r>
      <w:r>
        <w:t xml:space="preserve">zahájeno </w:t>
      </w:r>
      <w:r w:rsidR="00121A86">
        <w:t xml:space="preserve">v </w:t>
      </w:r>
      <w:r>
        <w:t>17:15.</w:t>
      </w:r>
    </w:p>
    <w:p w:rsidR="00F06215" w:rsidRDefault="00F06215" w:rsidP="001A5135">
      <w:pPr>
        <w:pStyle w:val="KRUTEXTODSTAVCE"/>
        <w:spacing w:line="360" w:lineRule="auto"/>
        <w:ind w:left="1080"/>
        <w:jc w:val="both"/>
      </w:pPr>
      <w:r>
        <w:t>P</w:t>
      </w:r>
      <w:r w:rsidRPr="00F06215">
        <w:t xml:space="preserve">řítomni: </w:t>
      </w:r>
      <w:r w:rsidR="007C6E1E">
        <w:t xml:space="preserve">z řad radních: </w:t>
      </w:r>
      <w:r w:rsidRPr="00F06215">
        <w:t>V. Schrek, H. Hajnová, V. Novotný, M</w:t>
      </w:r>
      <w:r w:rsidR="007C6E1E">
        <w:t xml:space="preserve">. Houška, J. Břížďala, P. Hájek, dále: </w:t>
      </w:r>
      <w:r w:rsidR="007C6E1E" w:rsidRPr="007C6E1E">
        <w:t>předkládající vedoucí oddělení právního a krajského živnostenského úřadu, vedoucí odboru sek</w:t>
      </w:r>
      <w:r w:rsidR="00C84C1B">
        <w:t>retariátu hejtmana, ředitelé krajského úřadu</w:t>
      </w:r>
      <w:r w:rsidR="007C6E1E" w:rsidRPr="007C6E1E">
        <w:t>, tisková mluvčí a zapisovatelka</w:t>
      </w:r>
      <w:r w:rsidR="007C6E1E">
        <w:t>.</w:t>
      </w:r>
    </w:p>
    <w:p w:rsidR="00121A86" w:rsidRPr="006A7768" w:rsidRDefault="00121A86" w:rsidP="001A5135">
      <w:pPr>
        <w:pStyle w:val="KRUTEXTODSTAVCE"/>
        <w:spacing w:line="360" w:lineRule="auto"/>
        <w:ind w:left="1080"/>
        <w:jc w:val="both"/>
      </w:pPr>
    </w:p>
    <w:p w:rsidR="009F2F7A" w:rsidRDefault="009F2F7A" w:rsidP="001A5135">
      <w:pPr>
        <w:pStyle w:val="KRUTEXTODSTAVCE"/>
        <w:spacing w:line="360" w:lineRule="auto"/>
        <w:ind w:left="1080"/>
        <w:jc w:val="both"/>
        <w:rPr>
          <w:i/>
        </w:rPr>
      </w:pPr>
      <w:r w:rsidRPr="004C23C7">
        <w:rPr>
          <w:i/>
        </w:rPr>
        <w:t xml:space="preserve">Seznam radních Kraje Vysočina zapojených videokonferenčně </w:t>
      </w:r>
    </w:p>
    <w:p w:rsidR="00F06215" w:rsidRDefault="00F06215" w:rsidP="001A5135">
      <w:pPr>
        <w:pStyle w:val="KRUTEXTODSTAVCE"/>
        <w:spacing w:line="360" w:lineRule="auto"/>
        <w:ind w:left="1080"/>
        <w:jc w:val="both"/>
      </w:pPr>
      <w:r w:rsidRPr="00F06215">
        <w:t>V. Schrek, H. Hajnová, V. Novotný, M. Houška, J. Břížďala, P. Hájek.</w:t>
      </w:r>
    </w:p>
    <w:p w:rsidR="00121A86" w:rsidRPr="00F06215" w:rsidRDefault="00121A86" w:rsidP="001A5135">
      <w:pPr>
        <w:pStyle w:val="KRUTEXTODSTAVCE"/>
        <w:spacing w:line="360" w:lineRule="auto"/>
        <w:ind w:left="1080"/>
        <w:jc w:val="both"/>
      </w:pPr>
    </w:p>
    <w:p w:rsidR="009F2F7A" w:rsidRPr="004C23C7" w:rsidRDefault="009F2F7A" w:rsidP="001A5135">
      <w:pPr>
        <w:pStyle w:val="KRUTEXTODSTAVCE"/>
        <w:spacing w:line="360" w:lineRule="auto"/>
        <w:ind w:left="1080"/>
        <w:jc w:val="both"/>
        <w:rPr>
          <w:i/>
        </w:rPr>
      </w:pPr>
      <w:r w:rsidRPr="004C23C7">
        <w:rPr>
          <w:i/>
        </w:rPr>
        <w:t>Kopie všech dokumentů se všemi přílohami využitých při jednání radních Kraje Vysočina dne 2.9.2022</w:t>
      </w:r>
    </w:p>
    <w:p w:rsidR="009F2F7A" w:rsidRDefault="00FF3B3B" w:rsidP="001A5135">
      <w:pPr>
        <w:pStyle w:val="KRUTEXTODSTAVCE"/>
        <w:spacing w:line="360" w:lineRule="auto"/>
        <w:ind w:left="1080"/>
        <w:jc w:val="both"/>
      </w:pPr>
      <w:r>
        <w:t>Materiál projednávaný na o</w:t>
      </w:r>
      <w:r w:rsidRPr="00FF3B3B">
        <w:t xml:space="preserve">n-line jednání RK dne 2. 9. 2022 </w:t>
      </w:r>
      <w:r>
        <w:t xml:space="preserve"> </w:t>
      </w:r>
      <w:r w:rsidR="00484205">
        <w:t>je neveřejný z důvodu</w:t>
      </w:r>
      <w:r w:rsidR="00484205" w:rsidRPr="00484205">
        <w:t xml:space="preserve"> </w:t>
      </w:r>
      <w:r w:rsidR="00484205">
        <w:t>ochrany</w:t>
      </w:r>
      <w:r w:rsidR="00484205" w:rsidRPr="00484205">
        <w:t xml:space="preserve"> jiných než osobních údajů vyplývající ze zákona (služební tajemství, obchodní tajemství, skutečnosti podléhající neveřejnému režimu ze zákona, zákaz šíření poplašné zprávy, zákaz ohrožení vyšetřování orgány činnými v trestním řízení, zákaz neoprávněných zásahů do správních řízení a jiných úředních postupů).</w:t>
      </w:r>
      <w:r w:rsidR="00484205">
        <w:t xml:space="preserve"> </w:t>
      </w:r>
    </w:p>
    <w:p w:rsidR="009F2F7A" w:rsidRDefault="009F2F7A" w:rsidP="001A5135">
      <w:pPr>
        <w:pStyle w:val="KRUTEXTODSTAVCE"/>
        <w:spacing w:line="360" w:lineRule="auto"/>
      </w:pPr>
    </w:p>
    <w:p w:rsidR="009B1A20" w:rsidRDefault="009B1A20" w:rsidP="001A5135">
      <w:pPr>
        <w:pStyle w:val="KRUTEXTODSTAVCE"/>
        <w:spacing w:line="360" w:lineRule="auto"/>
      </w:pPr>
      <w:bookmarkStart w:id="0" w:name="_GoBack"/>
      <w:bookmarkEnd w:id="0"/>
    </w:p>
    <w:sectPr w:rsidR="009B1A20">
      <w:headerReference w:type="default" r:id="rId8"/>
      <w:footerReference w:type="default" r:id="rId9"/>
      <w:headerReference w:type="first" r:id="rId10"/>
      <w:footerReference w:type="first" r:id="rId11"/>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4FA" w:rsidRDefault="008914FA">
      <w:r>
        <w:separator/>
      </w:r>
    </w:p>
  </w:endnote>
  <w:endnote w:type="continuationSeparator" w:id="0">
    <w:p w:rsidR="008914FA" w:rsidRDefault="00891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121A86">
    <w:pPr>
      <w:pStyle w:val="Normlnweb"/>
      <w:spacing w:after="120"/>
      <w:jc w:val="right"/>
      <w:rPr>
        <w:rFonts w:ascii="Arial" w:hAnsi="Arial" w:cs="Arial"/>
        <w:sz w:val="20"/>
        <w:szCs w:val="20"/>
      </w:rPr>
    </w:pPr>
    <w:r>
      <w:rPr>
        <w:rFonts w:ascii="Arial" w:hAnsi="Arial" w:cs="Arial"/>
        <w:sz w:val="20"/>
        <w:szCs w:val="20"/>
      </w:rPr>
      <w:t>Čís. jednací:</w:t>
    </w:r>
    <w:r w:rsidR="00000D4F">
      <w:rPr>
        <w:rFonts w:ascii="Arial" w:hAnsi="Arial" w:cs="Arial"/>
        <w:sz w:val="20"/>
        <w:szCs w:val="20"/>
      </w:rPr>
      <w:t xml:space="preserve"> </w:t>
    </w:r>
    <w:r w:rsidR="00121A86">
      <w:rPr>
        <w:rFonts w:ascii="Arial" w:hAnsi="Arial" w:cs="Arial"/>
        <w:sz w:val="20"/>
        <w:szCs w:val="20"/>
      </w:rPr>
      <w:t xml:space="preserve">KUJI 77581/2022, </w:t>
    </w:r>
    <w:r w:rsidR="00121A86" w:rsidRPr="00121A86">
      <w:rPr>
        <w:rFonts w:ascii="Arial" w:hAnsi="Arial" w:cs="Arial"/>
        <w:sz w:val="20"/>
        <w:szCs w:val="20"/>
      </w:rPr>
      <w:t>KUJI 77154/2022</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32786F">
      <w:rPr>
        <w:rFonts w:ascii="Arial" w:hAnsi="Arial" w:cs="Arial"/>
        <w:sz w:val="18"/>
        <w:szCs w:val="18"/>
      </w:rPr>
      <w:t>1882/57, 586 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4FA" w:rsidRDefault="008914FA">
      <w:r>
        <w:separator/>
      </w:r>
    </w:p>
  </w:footnote>
  <w:footnote w:type="continuationSeparator" w:id="0">
    <w:p w:rsidR="008914FA" w:rsidRDefault="00891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8721E3">
    <w:pPr>
      <w:pStyle w:val="Zhlav"/>
      <w:jc w:val="center"/>
    </w:pPr>
    <w:r>
      <w:rPr>
        <w:noProof/>
      </w:rPr>
      <w:drawing>
        <wp:anchor distT="0" distB="0" distL="114300" distR="114300" simplePos="0" relativeHeight="251658240" behindDoc="1" locked="1" layoutInCell="1" allowOverlap="1">
          <wp:simplePos x="0" y="0"/>
          <wp:positionH relativeFrom="page">
            <wp:align>center</wp:align>
          </wp:positionH>
          <wp:positionV relativeFrom="page">
            <wp:posOffset>396240</wp:posOffset>
          </wp:positionV>
          <wp:extent cx="1695450" cy="628650"/>
          <wp:effectExtent l="0" t="0" r="0" b="0"/>
          <wp:wrapTight wrapText="bothSides">
            <wp:wrapPolygon edited="0">
              <wp:start x="13348" y="1309"/>
              <wp:lineTo x="0" y="8509"/>
              <wp:lineTo x="0" y="18982"/>
              <wp:lineTo x="4126" y="20945"/>
              <wp:lineTo x="9708" y="20945"/>
              <wp:lineTo x="17717" y="20291"/>
              <wp:lineTo x="21357" y="18327"/>
              <wp:lineTo x="21357" y="5236"/>
              <wp:lineTo x="19901" y="3273"/>
              <wp:lineTo x="15047" y="1309"/>
              <wp:lineTo x="13348" y="1309"/>
            </wp:wrapPolygon>
          </wp:wrapTight>
          <wp:docPr id="2" name="obrázek 2" descr="newlogocz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logocz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5450" cy="6286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8721E3">
    <w:pPr>
      <w:pStyle w:val="Zhlav"/>
      <w:jc w:val="center"/>
    </w:pPr>
    <w:r>
      <w:rPr>
        <w:noProof/>
      </w:rPr>
      <w:drawing>
        <wp:anchor distT="0" distB="0" distL="114300" distR="114300" simplePos="0" relativeHeight="251657216" behindDoc="1" locked="0" layoutInCell="1" allowOverlap="1">
          <wp:simplePos x="0" y="0"/>
          <wp:positionH relativeFrom="page">
            <wp:align>center</wp:align>
          </wp:positionH>
          <wp:positionV relativeFrom="page">
            <wp:posOffset>396240</wp:posOffset>
          </wp:positionV>
          <wp:extent cx="1692275" cy="629920"/>
          <wp:effectExtent l="0" t="0" r="0" b="0"/>
          <wp:wrapTight wrapText="bothSides">
            <wp:wrapPolygon edited="0">
              <wp:start x="13373" y="1306"/>
              <wp:lineTo x="0" y="8492"/>
              <wp:lineTo x="0" y="18944"/>
              <wp:lineTo x="4134" y="20903"/>
              <wp:lineTo x="9726" y="20903"/>
              <wp:lineTo x="17750" y="20250"/>
              <wp:lineTo x="21397" y="18290"/>
              <wp:lineTo x="21397" y="5226"/>
              <wp:lineTo x="19938" y="3266"/>
              <wp:lineTo x="15075" y="1306"/>
              <wp:lineTo x="13373" y="1306"/>
            </wp:wrapPolygon>
          </wp:wrapTight>
          <wp:docPr id="1" name="obrázek 1" descr="newlogocz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logocz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6299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2786A"/>
    <w:multiLevelType w:val="hybridMultilevel"/>
    <w:tmpl w:val="7D882BE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DD2CBB"/>
    <w:multiLevelType w:val="hybridMultilevel"/>
    <w:tmpl w:val="8ADE0ABA"/>
    <w:lvl w:ilvl="0" w:tplc="0405000B">
      <w:start w:val="1"/>
      <w:numFmt w:val="bullet"/>
      <w:lvlText w:val=""/>
      <w:lvlJc w:val="left"/>
      <w:pPr>
        <w:ind w:left="1800" w:hanging="360"/>
      </w:pPr>
      <w:rPr>
        <w:rFonts w:ascii="Wingdings" w:hAnsi="Wingdings"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4"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4A0A2219"/>
    <w:multiLevelType w:val="hybridMultilevel"/>
    <w:tmpl w:val="C62E88B2"/>
    <w:lvl w:ilvl="0" w:tplc="04050001">
      <w:start w:val="1"/>
      <w:numFmt w:val="bullet"/>
      <w:lvlText w:val=""/>
      <w:lvlJc w:val="left"/>
      <w:pPr>
        <w:ind w:left="108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9"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6F304EF6"/>
    <w:multiLevelType w:val="hybridMultilevel"/>
    <w:tmpl w:val="E75C55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2"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2"/>
  </w:num>
  <w:num w:numId="2">
    <w:abstractNumId w:val="2"/>
  </w:num>
  <w:num w:numId="3">
    <w:abstractNumId w:val="2"/>
  </w:num>
  <w:num w:numId="4">
    <w:abstractNumId w:val="2"/>
  </w:num>
  <w:num w:numId="5">
    <w:abstractNumId w:val="2"/>
  </w:num>
  <w:num w:numId="6">
    <w:abstractNumId w:val="1"/>
  </w:num>
  <w:num w:numId="7">
    <w:abstractNumId w:val="11"/>
  </w:num>
  <w:num w:numId="8">
    <w:abstractNumId w:val="12"/>
  </w:num>
  <w:num w:numId="9">
    <w:abstractNumId w:val="4"/>
  </w:num>
  <w:num w:numId="10">
    <w:abstractNumId w:val="6"/>
  </w:num>
  <w:num w:numId="11">
    <w:abstractNumId w:val="8"/>
  </w:num>
  <w:num w:numId="12">
    <w:abstractNumId w:val="13"/>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0"/>
  </w:num>
  <w:num w:numId="16">
    <w:abstractNumId w:val="0"/>
  </w:num>
  <w:num w:numId="17">
    <w:abstractNumId w:val="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style="mso-position-horizontal-relative:page;mso-position-vertical-relative:page" fill="f" fillcolor="white" stroke="f">
      <v:fill color="white" on="f"/>
      <v:stroke on="f"/>
      <o:colormru v:ext="edit" colors="#25a93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8FA"/>
    <w:rsid w:val="00000D4F"/>
    <w:rsid w:val="00050EF4"/>
    <w:rsid w:val="00062230"/>
    <w:rsid w:val="00074F98"/>
    <w:rsid w:val="0009018C"/>
    <w:rsid w:val="000A2FAB"/>
    <w:rsid w:val="000A52C0"/>
    <w:rsid w:val="000A6466"/>
    <w:rsid w:val="000C6866"/>
    <w:rsid w:val="000E0134"/>
    <w:rsid w:val="00120D89"/>
    <w:rsid w:val="00121A86"/>
    <w:rsid w:val="00145C7B"/>
    <w:rsid w:val="001522C5"/>
    <w:rsid w:val="00170C72"/>
    <w:rsid w:val="00176CB6"/>
    <w:rsid w:val="001A5135"/>
    <w:rsid w:val="001B0107"/>
    <w:rsid w:val="001B15EA"/>
    <w:rsid w:val="001C7304"/>
    <w:rsid w:val="001E12FF"/>
    <w:rsid w:val="00204902"/>
    <w:rsid w:val="00222AD6"/>
    <w:rsid w:val="00241D72"/>
    <w:rsid w:val="00253205"/>
    <w:rsid w:val="002A6E43"/>
    <w:rsid w:val="002C7435"/>
    <w:rsid w:val="002E1904"/>
    <w:rsid w:val="002E50B4"/>
    <w:rsid w:val="003249D2"/>
    <w:rsid w:val="0032503C"/>
    <w:rsid w:val="0032786F"/>
    <w:rsid w:val="00354FE7"/>
    <w:rsid w:val="00372531"/>
    <w:rsid w:val="00373A9F"/>
    <w:rsid w:val="00380F0A"/>
    <w:rsid w:val="00382D30"/>
    <w:rsid w:val="003B3ED8"/>
    <w:rsid w:val="004049B8"/>
    <w:rsid w:val="00456D7D"/>
    <w:rsid w:val="00456DF7"/>
    <w:rsid w:val="00484205"/>
    <w:rsid w:val="004A07C9"/>
    <w:rsid w:val="004B2520"/>
    <w:rsid w:val="004C23C7"/>
    <w:rsid w:val="004E1CE9"/>
    <w:rsid w:val="004F4FAB"/>
    <w:rsid w:val="004F7CA1"/>
    <w:rsid w:val="00510D9D"/>
    <w:rsid w:val="0052126F"/>
    <w:rsid w:val="00552B4A"/>
    <w:rsid w:val="00565965"/>
    <w:rsid w:val="00585B7E"/>
    <w:rsid w:val="00595FE6"/>
    <w:rsid w:val="00636766"/>
    <w:rsid w:val="0065057A"/>
    <w:rsid w:val="006838E6"/>
    <w:rsid w:val="006A7768"/>
    <w:rsid w:val="006C0CE8"/>
    <w:rsid w:val="006C1DEE"/>
    <w:rsid w:val="006C7B50"/>
    <w:rsid w:val="006E1777"/>
    <w:rsid w:val="006F5B78"/>
    <w:rsid w:val="00725D94"/>
    <w:rsid w:val="007431D4"/>
    <w:rsid w:val="00746F4A"/>
    <w:rsid w:val="00755AC6"/>
    <w:rsid w:val="00762296"/>
    <w:rsid w:val="00775BEB"/>
    <w:rsid w:val="00783281"/>
    <w:rsid w:val="007A3AFE"/>
    <w:rsid w:val="007C38FA"/>
    <w:rsid w:val="007C6E1E"/>
    <w:rsid w:val="007D1CF4"/>
    <w:rsid w:val="007F15AB"/>
    <w:rsid w:val="008273F8"/>
    <w:rsid w:val="00840189"/>
    <w:rsid w:val="00872194"/>
    <w:rsid w:val="008721E3"/>
    <w:rsid w:val="00876262"/>
    <w:rsid w:val="008914FA"/>
    <w:rsid w:val="008961D8"/>
    <w:rsid w:val="008B66C2"/>
    <w:rsid w:val="008F31A1"/>
    <w:rsid w:val="00917ED5"/>
    <w:rsid w:val="00930E95"/>
    <w:rsid w:val="00932345"/>
    <w:rsid w:val="00951D5B"/>
    <w:rsid w:val="00991E62"/>
    <w:rsid w:val="009B1572"/>
    <w:rsid w:val="009B1A20"/>
    <w:rsid w:val="009C4874"/>
    <w:rsid w:val="009D615C"/>
    <w:rsid w:val="009E1922"/>
    <w:rsid w:val="009E4BAD"/>
    <w:rsid w:val="009F2F7A"/>
    <w:rsid w:val="00A25D3D"/>
    <w:rsid w:val="00A27C2F"/>
    <w:rsid w:val="00A428EF"/>
    <w:rsid w:val="00A45385"/>
    <w:rsid w:val="00A4710A"/>
    <w:rsid w:val="00A650BF"/>
    <w:rsid w:val="00A6532F"/>
    <w:rsid w:val="00AC73AA"/>
    <w:rsid w:val="00AE568A"/>
    <w:rsid w:val="00AF641E"/>
    <w:rsid w:val="00AF742D"/>
    <w:rsid w:val="00B40797"/>
    <w:rsid w:val="00B41FED"/>
    <w:rsid w:val="00B526BC"/>
    <w:rsid w:val="00BC6548"/>
    <w:rsid w:val="00C24386"/>
    <w:rsid w:val="00C62064"/>
    <w:rsid w:val="00C6628A"/>
    <w:rsid w:val="00C70B78"/>
    <w:rsid w:val="00C84C1B"/>
    <w:rsid w:val="00C86430"/>
    <w:rsid w:val="00C90338"/>
    <w:rsid w:val="00C9568D"/>
    <w:rsid w:val="00CC2CF8"/>
    <w:rsid w:val="00CC7507"/>
    <w:rsid w:val="00CD55E5"/>
    <w:rsid w:val="00CD78D6"/>
    <w:rsid w:val="00CE543D"/>
    <w:rsid w:val="00CF3F8E"/>
    <w:rsid w:val="00D106EF"/>
    <w:rsid w:val="00D65164"/>
    <w:rsid w:val="00D759C0"/>
    <w:rsid w:val="00D97F53"/>
    <w:rsid w:val="00DB564C"/>
    <w:rsid w:val="00DC69AB"/>
    <w:rsid w:val="00DE4059"/>
    <w:rsid w:val="00E20420"/>
    <w:rsid w:val="00E267DF"/>
    <w:rsid w:val="00E56407"/>
    <w:rsid w:val="00E95C6D"/>
    <w:rsid w:val="00EA3A80"/>
    <w:rsid w:val="00EB09EE"/>
    <w:rsid w:val="00EB1032"/>
    <w:rsid w:val="00ED32DD"/>
    <w:rsid w:val="00EE0F31"/>
    <w:rsid w:val="00EF5D93"/>
    <w:rsid w:val="00F05F0F"/>
    <w:rsid w:val="00F06215"/>
    <w:rsid w:val="00F2787B"/>
    <w:rsid w:val="00F874E7"/>
    <w:rsid w:val="00FB770F"/>
    <w:rsid w:val="00FC1B29"/>
    <w:rsid w:val="00FE1085"/>
    <w:rsid w:val="00FF3B3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5C872457"/>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styleId="Odstavecseseznamem">
    <w:name w:val="List Paragraph"/>
    <w:basedOn w:val="Normln"/>
    <w:uiPriority w:val="34"/>
    <w:qFormat/>
    <w:rsid w:val="006A77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kr-vysocina.cz/rada-kraje/ds-300684/archiv=0&amp;p1=1086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1</TotalTime>
  <Pages>2</Pages>
  <Words>493</Words>
  <Characters>2912</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2022-09-19T08:58:00Z</dcterms:created>
  <dcterms:modified xsi:type="dcterms:W3CDTF">2022-09-19T08:58:00Z</dcterms:modified>
</cp:coreProperties>
</file>