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A047F8">
        <w:rPr>
          <w:rFonts w:ascii="Arial" w:hAnsi="Arial" w:cs="Arial"/>
          <w:bCs w:val="0"/>
          <w:sz w:val="22"/>
        </w:rPr>
        <w:t>39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A047F8">
        <w:rPr>
          <w:rFonts w:ascii="Arial" w:hAnsi="Arial" w:cs="Arial"/>
          <w:bCs w:val="0"/>
          <w:sz w:val="22"/>
        </w:rPr>
        <w:t>7</w:t>
      </w:r>
      <w:r w:rsidR="00A03E32">
        <w:rPr>
          <w:rFonts w:ascii="Arial" w:hAnsi="Arial" w:cs="Arial"/>
          <w:bCs w:val="0"/>
          <w:sz w:val="22"/>
        </w:rPr>
        <w:t>-57</w:t>
      </w:r>
    </w:p>
    <w:p w:rsidR="00ED6D3C" w:rsidRPr="00A03E32" w:rsidRDefault="00ED6D3C" w:rsidP="00A03E32">
      <w:pPr>
        <w:jc w:val="both"/>
        <w:rPr>
          <w:rFonts w:ascii="Arial" w:hAnsi="Arial" w:cs="Arial"/>
          <w:b/>
          <w:bCs/>
          <w:sz w:val="22"/>
        </w:rPr>
      </w:pPr>
    </w:p>
    <w:p w:rsidR="00ED6D3C" w:rsidRPr="00A03E32" w:rsidRDefault="00ED6D3C" w:rsidP="00A03E32">
      <w:pPr>
        <w:jc w:val="both"/>
        <w:rPr>
          <w:rFonts w:ascii="Arial" w:hAnsi="Arial" w:cs="Arial"/>
          <w:b/>
          <w:bCs/>
          <w:sz w:val="22"/>
        </w:rPr>
      </w:pPr>
    </w:p>
    <w:p w:rsidR="00ED6D3C" w:rsidRPr="00A03E32" w:rsidRDefault="00DB48CE" w:rsidP="00A03E32">
      <w:pPr>
        <w:jc w:val="both"/>
        <w:rPr>
          <w:rFonts w:ascii="Arial" w:hAnsi="Arial" w:cs="Arial"/>
          <w:b/>
          <w:bCs/>
          <w:sz w:val="22"/>
        </w:rPr>
      </w:pPr>
      <w:r w:rsidRPr="00A03E32">
        <w:rPr>
          <w:rFonts w:ascii="Arial" w:hAnsi="Arial" w:cs="Arial"/>
          <w:b/>
          <w:sz w:val="22"/>
        </w:rPr>
        <w:t xml:space="preserve">Příprava projektů </w:t>
      </w:r>
      <w:r w:rsidR="002468E2" w:rsidRPr="00A03E32">
        <w:rPr>
          <w:rFonts w:ascii="Arial" w:hAnsi="Arial" w:cs="Arial"/>
          <w:b/>
          <w:sz w:val="22"/>
        </w:rPr>
        <w:t>do OPŽP</w:t>
      </w:r>
      <w:r w:rsidR="008B2D44" w:rsidRPr="00A03E32">
        <w:rPr>
          <w:rFonts w:ascii="Arial" w:hAnsi="Arial" w:cs="Arial"/>
          <w:b/>
          <w:sz w:val="22"/>
        </w:rPr>
        <w:t xml:space="preserve"> zaměřených na energetické úspory</w:t>
      </w:r>
    </w:p>
    <w:p w:rsidR="00ED6D3C" w:rsidRPr="00A03E32" w:rsidRDefault="00ED6D3C" w:rsidP="00A03E32">
      <w:pPr>
        <w:jc w:val="both"/>
      </w:pPr>
    </w:p>
    <w:p w:rsidR="00ED6D3C" w:rsidRPr="00A03E32" w:rsidRDefault="00ED6D3C" w:rsidP="00A03E32">
      <w:pPr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sz w:val="22"/>
        </w:rPr>
        <w:t xml:space="preserve">pro: jednání rady kraje č. </w:t>
      </w:r>
      <w:r w:rsidR="00B156C9" w:rsidRPr="00A03E32">
        <w:rPr>
          <w:rFonts w:ascii="Arial" w:hAnsi="Arial" w:cs="Arial"/>
          <w:sz w:val="22"/>
        </w:rPr>
        <w:t>39</w:t>
      </w:r>
      <w:r w:rsidRPr="00A03E32">
        <w:rPr>
          <w:rFonts w:ascii="Arial" w:hAnsi="Arial" w:cs="Arial"/>
          <w:sz w:val="22"/>
        </w:rPr>
        <w:t>/</w:t>
      </w:r>
      <w:r w:rsidR="00B156C9" w:rsidRPr="00A03E32">
        <w:rPr>
          <w:rFonts w:ascii="Arial" w:hAnsi="Arial" w:cs="Arial"/>
          <w:sz w:val="22"/>
        </w:rPr>
        <w:t>2017</w:t>
      </w:r>
      <w:r w:rsidRPr="00A03E32">
        <w:rPr>
          <w:rFonts w:ascii="Arial" w:hAnsi="Arial" w:cs="Arial"/>
          <w:sz w:val="22"/>
        </w:rPr>
        <w:t xml:space="preserve"> dne </w:t>
      </w:r>
      <w:r w:rsidR="00B156C9" w:rsidRPr="00A03E32">
        <w:rPr>
          <w:rFonts w:ascii="Arial" w:hAnsi="Arial" w:cs="Arial"/>
          <w:sz w:val="22"/>
        </w:rPr>
        <w:t>5</w:t>
      </w:r>
      <w:r w:rsidRPr="00A03E32">
        <w:rPr>
          <w:rFonts w:ascii="Arial" w:hAnsi="Arial" w:cs="Arial"/>
          <w:sz w:val="22"/>
        </w:rPr>
        <w:t xml:space="preserve">. </w:t>
      </w:r>
      <w:r w:rsidR="00B156C9" w:rsidRPr="00A03E32">
        <w:rPr>
          <w:rFonts w:ascii="Arial" w:hAnsi="Arial" w:cs="Arial"/>
          <w:sz w:val="22"/>
        </w:rPr>
        <w:t>12</w:t>
      </w:r>
      <w:r w:rsidRPr="00A03E32">
        <w:rPr>
          <w:rFonts w:ascii="Arial" w:hAnsi="Arial" w:cs="Arial"/>
          <w:sz w:val="22"/>
        </w:rPr>
        <w:t xml:space="preserve">. </w:t>
      </w:r>
      <w:r w:rsidR="003527EC" w:rsidRPr="00A03E32">
        <w:rPr>
          <w:rFonts w:ascii="Arial" w:hAnsi="Arial" w:cs="Arial"/>
          <w:sz w:val="22"/>
        </w:rPr>
        <w:t>201</w:t>
      </w:r>
      <w:r w:rsidR="00B156C9" w:rsidRPr="00A03E32">
        <w:rPr>
          <w:rFonts w:ascii="Arial" w:hAnsi="Arial" w:cs="Arial"/>
          <w:sz w:val="22"/>
        </w:rPr>
        <w:t>7</w:t>
      </w:r>
    </w:p>
    <w:p w:rsidR="00ED6D3C" w:rsidRPr="00A03E32" w:rsidRDefault="00B156C9" w:rsidP="00A03E32">
      <w:pPr>
        <w:jc w:val="both"/>
        <w:rPr>
          <w:rFonts w:ascii="Arial" w:hAnsi="Arial" w:cs="Arial"/>
          <w:b/>
          <w:bCs/>
          <w:sz w:val="22"/>
        </w:rPr>
      </w:pPr>
      <w:r w:rsidRPr="00A03E32">
        <w:rPr>
          <w:rFonts w:ascii="Arial" w:hAnsi="Arial" w:cs="Arial"/>
          <w:sz w:val="22"/>
        </w:rPr>
        <w:t>zpracoval</w:t>
      </w:r>
      <w:r w:rsidR="00ED6D3C" w:rsidRPr="00A03E32">
        <w:rPr>
          <w:rFonts w:ascii="Arial" w:hAnsi="Arial" w:cs="Arial"/>
          <w:sz w:val="22"/>
        </w:rPr>
        <w:t xml:space="preserve">: </w:t>
      </w:r>
      <w:r w:rsidR="00C57C9D" w:rsidRPr="00A03E32">
        <w:rPr>
          <w:rFonts w:ascii="Arial" w:hAnsi="Arial" w:cs="Arial"/>
          <w:sz w:val="22"/>
        </w:rPr>
        <w:t xml:space="preserve">I. Fryšová, </w:t>
      </w:r>
      <w:r w:rsidRPr="00A03E32">
        <w:rPr>
          <w:rFonts w:ascii="Arial" w:hAnsi="Arial" w:cs="Arial"/>
          <w:sz w:val="22"/>
        </w:rPr>
        <w:t>J. Říčan</w:t>
      </w:r>
      <w:r w:rsidR="00282FED" w:rsidRPr="00A03E32">
        <w:rPr>
          <w:rFonts w:ascii="Arial" w:hAnsi="Arial" w:cs="Arial"/>
          <w:sz w:val="22"/>
        </w:rPr>
        <w:t>, E. Jozífek</w:t>
      </w:r>
    </w:p>
    <w:p w:rsidR="00ED6D3C" w:rsidRPr="00A03E32" w:rsidRDefault="00ED6D3C" w:rsidP="00A03E32">
      <w:pPr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sz w:val="22"/>
        </w:rPr>
        <w:t xml:space="preserve">předkládá: </w:t>
      </w:r>
      <w:r w:rsidR="00282FED" w:rsidRPr="00A03E32">
        <w:rPr>
          <w:rFonts w:ascii="Arial" w:hAnsi="Arial" w:cs="Arial"/>
          <w:sz w:val="22"/>
        </w:rPr>
        <w:t>I. Fryšová, P. Kolář</w:t>
      </w:r>
    </w:p>
    <w:p w:rsidR="00ED6D3C" w:rsidRPr="00A03E32" w:rsidRDefault="009B5EF3" w:rsidP="00A03E32">
      <w:pPr>
        <w:ind w:left="6372" w:firstLine="708"/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1A49482" wp14:editId="01E236F7">
                <wp:simplePos x="0" y="0"/>
                <wp:positionH relativeFrom="column">
                  <wp:posOffset>4457700</wp:posOffset>
                </wp:positionH>
                <wp:positionV relativeFrom="paragraph">
                  <wp:posOffset>-276860</wp:posOffset>
                </wp:positionV>
                <wp:extent cx="1276350" cy="577215"/>
                <wp:effectExtent l="9525" t="8890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DA" w:rsidRDefault="006513D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6C5780"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  <w:p w:rsidR="006513DA" w:rsidRDefault="006513DA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E70259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21.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AJTsYW4AAAAAoBAAAPAAAAAAAAAAAAAAAAAHcEAABkcnMvZG93bnJldi54&#10;bWxQSwUGAAAAAAQABADzAAAAhAUAAAAA&#10;" strokecolor="white">
                <v:textbox inset="0,0,0,0">
                  <w:txbxContent>
                    <w:p w:rsidR="006513DA" w:rsidRDefault="006513D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6C5780"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  <w:p w:rsidR="006513DA" w:rsidRDefault="006513DA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E70259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Pr="00A03E32" w:rsidRDefault="00ED6D3C" w:rsidP="00A03E32">
      <w:pPr>
        <w:jc w:val="both"/>
        <w:rPr>
          <w:rFonts w:ascii="Arial" w:hAnsi="Arial" w:cs="Arial"/>
          <w:b/>
          <w:sz w:val="22"/>
        </w:rPr>
      </w:pPr>
    </w:p>
    <w:p w:rsidR="00ED6D3C" w:rsidRPr="00A03E32" w:rsidRDefault="00ED6D3C" w:rsidP="00A03E32">
      <w:pPr>
        <w:jc w:val="both"/>
        <w:rPr>
          <w:rFonts w:ascii="Arial" w:hAnsi="Arial" w:cs="Arial"/>
          <w:b/>
          <w:sz w:val="22"/>
        </w:rPr>
      </w:pPr>
      <w:r w:rsidRPr="00A03E32">
        <w:rPr>
          <w:rFonts w:ascii="Arial" w:hAnsi="Arial" w:cs="Arial"/>
          <w:b/>
          <w:sz w:val="22"/>
        </w:rPr>
        <w:t>Popis problému:</w:t>
      </w:r>
    </w:p>
    <w:p w:rsidR="00ED6D3C" w:rsidRPr="00A03E32" w:rsidRDefault="00ED6D3C" w:rsidP="00A03E32">
      <w:pPr>
        <w:jc w:val="both"/>
        <w:rPr>
          <w:rFonts w:ascii="Arial" w:hAnsi="Arial" w:cs="Arial"/>
          <w:sz w:val="22"/>
        </w:rPr>
      </w:pPr>
    </w:p>
    <w:p w:rsidR="005C70DD" w:rsidRPr="00A03E32" w:rsidRDefault="00282FED" w:rsidP="00A03E32">
      <w:pPr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sz w:val="22"/>
        </w:rPr>
        <w:t xml:space="preserve">Jedná se </w:t>
      </w:r>
      <w:r w:rsidR="005C70DD" w:rsidRPr="00A03E32">
        <w:rPr>
          <w:rFonts w:ascii="Arial" w:hAnsi="Arial" w:cs="Arial"/>
          <w:sz w:val="22"/>
        </w:rPr>
        <w:t>o projednání aktualizovaného seznamu budov v majetku kraje, které je vhodné řešit z hlediska snižování jejich energetické náročnosti s podporou v rámci Operačního programu Životní prostředí 2014-2020</w:t>
      </w:r>
      <w:r w:rsidR="00E43CC1" w:rsidRPr="00A03E32">
        <w:rPr>
          <w:rFonts w:ascii="Arial" w:hAnsi="Arial" w:cs="Arial"/>
          <w:sz w:val="22"/>
        </w:rPr>
        <w:t xml:space="preserve"> (dále také jen „OPŽP“)</w:t>
      </w:r>
      <w:r w:rsidR="005C70DD" w:rsidRPr="00A03E32">
        <w:rPr>
          <w:rFonts w:ascii="Arial" w:hAnsi="Arial" w:cs="Arial"/>
          <w:sz w:val="22"/>
        </w:rPr>
        <w:t xml:space="preserve"> a zároveň o informaci o přípravě projektu do </w:t>
      </w:r>
      <w:r w:rsidR="00E43CC1" w:rsidRPr="00A03E32">
        <w:rPr>
          <w:rFonts w:ascii="Arial" w:hAnsi="Arial" w:cs="Arial"/>
          <w:sz w:val="22"/>
        </w:rPr>
        <w:t>OPŽP</w:t>
      </w:r>
      <w:r w:rsidR="005C70DD" w:rsidRPr="00A03E32">
        <w:rPr>
          <w:rFonts w:ascii="Arial" w:hAnsi="Arial" w:cs="Arial"/>
          <w:sz w:val="22"/>
        </w:rPr>
        <w:t>, který se týká výstavby nové veřejné budovy v pasivním energetickém standardu.</w:t>
      </w:r>
    </w:p>
    <w:p w:rsidR="00F634E7" w:rsidRPr="00A03E32" w:rsidRDefault="00282FED" w:rsidP="00A03E32">
      <w:pPr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sz w:val="22"/>
        </w:rPr>
        <w:t>Rada Kraje Vysočina na svém jednání dne 11. 8. 2015 usnesením č. 1474/24/2015/RK schválila seznam budov vhodných pro před</w:t>
      </w:r>
      <w:r w:rsidR="00B01ECF" w:rsidRPr="00A03E32">
        <w:rPr>
          <w:rFonts w:ascii="Arial" w:hAnsi="Arial" w:cs="Arial"/>
          <w:sz w:val="22"/>
        </w:rPr>
        <w:t>ložení do specifického cíle 5.1</w:t>
      </w:r>
      <w:r w:rsidRPr="00A03E32">
        <w:rPr>
          <w:rFonts w:ascii="Arial" w:hAnsi="Arial" w:cs="Arial"/>
          <w:sz w:val="22"/>
        </w:rPr>
        <w:t xml:space="preserve"> </w:t>
      </w:r>
      <w:r w:rsidR="00E43CC1" w:rsidRPr="00A03E32">
        <w:rPr>
          <w:rFonts w:ascii="Arial" w:hAnsi="Arial" w:cs="Arial"/>
          <w:sz w:val="22"/>
        </w:rPr>
        <w:t>OPŽP</w:t>
      </w:r>
      <w:r w:rsidRPr="00A03E32">
        <w:rPr>
          <w:rFonts w:ascii="Arial" w:hAnsi="Arial" w:cs="Arial"/>
          <w:sz w:val="22"/>
        </w:rPr>
        <w:t xml:space="preserve"> a uložila </w:t>
      </w:r>
      <w:r w:rsidR="00C57C9D" w:rsidRPr="00A03E32">
        <w:rPr>
          <w:rFonts w:ascii="Arial" w:hAnsi="Arial" w:cs="Arial"/>
          <w:sz w:val="22"/>
        </w:rPr>
        <w:t>O</w:t>
      </w:r>
      <w:r w:rsidRPr="00A03E32">
        <w:rPr>
          <w:rFonts w:ascii="Arial" w:hAnsi="Arial" w:cs="Arial"/>
          <w:sz w:val="22"/>
        </w:rPr>
        <w:t xml:space="preserve">dboru regionálního rozvoje </w:t>
      </w:r>
      <w:r w:rsidR="00C57C9D" w:rsidRPr="00A03E32">
        <w:rPr>
          <w:rFonts w:ascii="Arial" w:hAnsi="Arial" w:cs="Arial"/>
          <w:sz w:val="22"/>
        </w:rPr>
        <w:t xml:space="preserve">Krajského úřadu Kraje Vysočina (dále také „ORR“) </w:t>
      </w:r>
      <w:r w:rsidRPr="00A03E32">
        <w:rPr>
          <w:rFonts w:ascii="Arial" w:hAnsi="Arial" w:cs="Arial"/>
          <w:sz w:val="22"/>
        </w:rPr>
        <w:t xml:space="preserve">a </w:t>
      </w:r>
      <w:r w:rsidR="00C57C9D" w:rsidRPr="00A03E32">
        <w:rPr>
          <w:rFonts w:ascii="Arial" w:hAnsi="Arial" w:cs="Arial"/>
          <w:sz w:val="22"/>
        </w:rPr>
        <w:t>O</w:t>
      </w:r>
      <w:r w:rsidRPr="00A03E32">
        <w:rPr>
          <w:rFonts w:ascii="Arial" w:hAnsi="Arial" w:cs="Arial"/>
          <w:sz w:val="22"/>
        </w:rPr>
        <w:t xml:space="preserve">dboru majetkovému </w:t>
      </w:r>
      <w:proofErr w:type="gramStart"/>
      <w:r w:rsidR="00C57C9D" w:rsidRPr="00A03E32">
        <w:rPr>
          <w:rFonts w:ascii="Arial" w:hAnsi="Arial" w:cs="Arial"/>
          <w:sz w:val="22"/>
        </w:rPr>
        <w:t>Krajského</w:t>
      </w:r>
      <w:proofErr w:type="gramEnd"/>
      <w:r w:rsidR="00C57C9D" w:rsidRPr="00A03E32">
        <w:rPr>
          <w:rFonts w:ascii="Arial" w:hAnsi="Arial" w:cs="Arial"/>
          <w:sz w:val="22"/>
        </w:rPr>
        <w:t xml:space="preserve"> úřadu Kraje Vysočina (dále také „OM“) </w:t>
      </w:r>
      <w:r w:rsidRPr="00A03E32">
        <w:rPr>
          <w:rFonts w:ascii="Arial" w:hAnsi="Arial" w:cs="Arial"/>
          <w:sz w:val="22"/>
        </w:rPr>
        <w:t xml:space="preserve">v případě schválení finančních prostředků zastupitelstvem </w:t>
      </w:r>
      <w:r w:rsidR="00B01ECF" w:rsidRPr="00A03E32">
        <w:rPr>
          <w:rFonts w:ascii="Arial" w:hAnsi="Arial" w:cs="Arial"/>
          <w:sz w:val="22"/>
        </w:rPr>
        <w:t>kraje</w:t>
      </w:r>
      <w:r w:rsidRPr="00A03E32">
        <w:rPr>
          <w:rFonts w:ascii="Arial" w:hAnsi="Arial" w:cs="Arial"/>
          <w:sz w:val="22"/>
        </w:rPr>
        <w:t xml:space="preserve"> přípravu pr</w:t>
      </w:r>
      <w:r w:rsidR="00B01ECF" w:rsidRPr="00A03E32">
        <w:rPr>
          <w:rFonts w:ascii="Arial" w:hAnsi="Arial" w:cs="Arial"/>
          <w:sz w:val="22"/>
        </w:rPr>
        <w:t>ojektů do specifického cíle 5.1</w:t>
      </w:r>
      <w:r w:rsidRPr="00A03E32">
        <w:rPr>
          <w:rFonts w:ascii="Arial" w:hAnsi="Arial" w:cs="Arial"/>
          <w:sz w:val="22"/>
        </w:rPr>
        <w:t xml:space="preserve"> </w:t>
      </w:r>
      <w:r w:rsidR="00E43CC1" w:rsidRPr="00A03E32">
        <w:rPr>
          <w:rFonts w:ascii="Arial" w:hAnsi="Arial" w:cs="Arial"/>
          <w:sz w:val="22"/>
        </w:rPr>
        <w:t>OPŽP</w:t>
      </w:r>
      <w:r w:rsidRPr="00A03E32">
        <w:rPr>
          <w:rFonts w:ascii="Arial" w:hAnsi="Arial" w:cs="Arial"/>
          <w:sz w:val="22"/>
        </w:rPr>
        <w:t>, zároveň bylo Zastupitelstvem Kraje Vysočina vyčleněno 2 000 000 Kč na přípravu těchto projektů</w:t>
      </w:r>
      <w:r w:rsidR="00C57C9D" w:rsidRPr="00A03E32">
        <w:rPr>
          <w:rFonts w:ascii="Arial" w:hAnsi="Arial" w:cs="Arial"/>
          <w:sz w:val="22"/>
        </w:rPr>
        <w:t xml:space="preserve"> </w:t>
      </w:r>
      <w:r w:rsidR="00C57C9D" w:rsidRPr="00A03E32">
        <w:rPr>
          <w:rFonts w:ascii="Arial" w:hAnsi="Arial" w:cs="Arial"/>
          <w:i/>
          <w:sz w:val="22"/>
        </w:rPr>
        <w:t>(Rada kraje schvaluje seznam budov vhodných pro předložení do specifického cíle 5.1. Operačního programu Životní prostředí 2014-2020 dle materiálu RK-24-2015-39, př. 1 s důrazem na potřebnost akce na jednotlivých budovách; ukládá odboru regionálního rozvoje a odboru majetkovému v případě schválení finančních prostředků zastupitelstvem kraje, přípravu projektů do specifického cíle 5.1. Operačního programu Životní prostředí 2014-2020 dle materiálu RK-24-2015-39, př. 1 a jejich předložení ke schválení Radou Kraje Vysočina; doporučuje zastupitelstvu kraje schválit převod finančních prostředků z Fondu strategických rezerv Kraje Vysočina nebo z cizích zdrojů ve výši max. 2 000 000 Kč na zvláštní účet kraje určený na přípravu projektů zaměřených na snižování energetické náročnosti budov)</w:t>
      </w:r>
      <w:r w:rsidRPr="00A03E32">
        <w:rPr>
          <w:rFonts w:ascii="Arial" w:hAnsi="Arial" w:cs="Arial"/>
          <w:i/>
          <w:sz w:val="22"/>
        </w:rPr>
        <w:t>.</w:t>
      </w:r>
    </w:p>
    <w:p w:rsidR="00970E8F" w:rsidRPr="00A03E32" w:rsidRDefault="00C57C9D" w:rsidP="00A03E32">
      <w:pPr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sz w:val="22"/>
        </w:rPr>
        <w:t>ORR ve spolupráci s OM</w:t>
      </w:r>
      <w:r w:rsidR="008672B1" w:rsidRPr="00A03E32">
        <w:rPr>
          <w:rFonts w:ascii="Arial" w:hAnsi="Arial" w:cs="Arial"/>
          <w:sz w:val="22"/>
        </w:rPr>
        <w:t xml:space="preserve"> připravil aktualizovaný přehled potenciálních projektů (budov) vhodných k předložení </w:t>
      </w:r>
      <w:r w:rsidR="009E0436" w:rsidRPr="00A03E32">
        <w:rPr>
          <w:rFonts w:ascii="Arial" w:hAnsi="Arial" w:cs="Arial"/>
          <w:sz w:val="22"/>
        </w:rPr>
        <w:t xml:space="preserve">do </w:t>
      </w:r>
      <w:r w:rsidR="007B701C" w:rsidRPr="00A03E32">
        <w:rPr>
          <w:rFonts w:ascii="Arial" w:hAnsi="Arial" w:cs="Arial"/>
          <w:sz w:val="22"/>
        </w:rPr>
        <w:t>specifického cíle 5.1 OPŽP</w:t>
      </w:r>
      <w:r w:rsidR="009E0436" w:rsidRPr="00A03E32">
        <w:rPr>
          <w:rFonts w:ascii="Arial" w:hAnsi="Arial" w:cs="Arial"/>
          <w:sz w:val="22"/>
        </w:rPr>
        <w:t xml:space="preserve"> viz materiál RK-39-2017</w:t>
      </w:r>
      <w:r w:rsidR="00A03E32" w:rsidRPr="00A03E32">
        <w:rPr>
          <w:rFonts w:ascii="Arial" w:hAnsi="Arial" w:cs="Arial"/>
          <w:sz w:val="22"/>
        </w:rPr>
        <w:t>-57</w:t>
      </w:r>
      <w:r w:rsidR="00A24563" w:rsidRPr="00A03E32">
        <w:rPr>
          <w:rFonts w:ascii="Arial" w:hAnsi="Arial" w:cs="Arial"/>
          <w:sz w:val="22"/>
        </w:rPr>
        <w:t>, př. 1.</w:t>
      </w:r>
      <w:r w:rsidR="009E0436" w:rsidRPr="00A03E32">
        <w:rPr>
          <w:rFonts w:ascii="Arial" w:hAnsi="Arial" w:cs="Arial"/>
          <w:sz w:val="22"/>
        </w:rPr>
        <w:t xml:space="preserve"> Seznam je d</w:t>
      </w:r>
      <w:r w:rsidR="0089645A" w:rsidRPr="00A03E32">
        <w:rPr>
          <w:rFonts w:ascii="Arial" w:hAnsi="Arial" w:cs="Arial"/>
          <w:sz w:val="22"/>
        </w:rPr>
        <w:t>oplněn o tři objekty Nemocnice Nové Město</w:t>
      </w:r>
      <w:r w:rsidR="009E0436" w:rsidRPr="00A03E32">
        <w:rPr>
          <w:rFonts w:ascii="Arial" w:hAnsi="Arial" w:cs="Arial"/>
          <w:sz w:val="22"/>
        </w:rPr>
        <w:t xml:space="preserve"> na Moravě (ODN 2,3, ODN 1, vstupní budova), které byly vybrány </w:t>
      </w:r>
      <w:r w:rsidR="003B2687" w:rsidRPr="00A03E32">
        <w:rPr>
          <w:rFonts w:ascii="Arial" w:hAnsi="Arial" w:cs="Arial"/>
          <w:sz w:val="22"/>
        </w:rPr>
        <w:t xml:space="preserve">na základě vyhodnocení možných úspor z hlediska </w:t>
      </w:r>
      <w:r w:rsidR="009E0436" w:rsidRPr="00A03E32">
        <w:rPr>
          <w:rFonts w:ascii="Arial" w:hAnsi="Arial" w:cs="Arial"/>
          <w:sz w:val="22"/>
        </w:rPr>
        <w:t>spotřeb energií, majetkových zájmů, stavebně-technického stavu a ekonomického hlediska.</w:t>
      </w:r>
      <w:r w:rsidR="005C70DD" w:rsidRPr="00A03E32">
        <w:rPr>
          <w:rFonts w:ascii="Arial" w:hAnsi="Arial" w:cs="Arial"/>
          <w:sz w:val="22"/>
        </w:rPr>
        <w:t xml:space="preserve"> Zárove</w:t>
      </w:r>
      <w:r w:rsidR="009E0436" w:rsidRPr="00A03E32">
        <w:rPr>
          <w:rFonts w:ascii="Arial" w:hAnsi="Arial" w:cs="Arial"/>
          <w:sz w:val="22"/>
        </w:rPr>
        <w:t>ň bylo posuzováno, zda budovy předběžně vyhoví i po stránce podmínek OPŽP.</w:t>
      </w:r>
      <w:r w:rsidR="006C6BA2" w:rsidRPr="00A03E32">
        <w:rPr>
          <w:rFonts w:ascii="Arial" w:hAnsi="Arial" w:cs="Arial"/>
          <w:sz w:val="22"/>
        </w:rPr>
        <w:t xml:space="preserve"> </w:t>
      </w:r>
      <w:r w:rsidR="008672B1" w:rsidRPr="00A03E32">
        <w:rPr>
          <w:rFonts w:ascii="Arial" w:hAnsi="Arial" w:cs="Arial"/>
          <w:sz w:val="22"/>
        </w:rPr>
        <w:t xml:space="preserve">V roce 2018 je naplánováno </w:t>
      </w:r>
      <w:r w:rsidRPr="00A03E32">
        <w:rPr>
          <w:rFonts w:ascii="Arial" w:hAnsi="Arial" w:cs="Arial"/>
          <w:sz w:val="22"/>
        </w:rPr>
        <w:t xml:space="preserve">ze strany MŽP </w:t>
      </w:r>
      <w:r w:rsidR="008672B1" w:rsidRPr="00A03E32">
        <w:rPr>
          <w:rFonts w:ascii="Arial" w:hAnsi="Arial" w:cs="Arial"/>
          <w:sz w:val="22"/>
        </w:rPr>
        <w:t>vyhlášení výzvy č. 100, která bude opět zaměřena na snížení energetické náročnosti veřejných budov, s termínem příjmu žádostí od 1. 3. 2018 do 31. 1. 2019.</w:t>
      </w:r>
      <w:r w:rsidR="007B701C" w:rsidRPr="00A03E32">
        <w:rPr>
          <w:rFonts w:ascii="Arial" w:hAnsi="Arial" w:cs="Arial"/>
          <w:sz w:val="22"/>
        </w:rPr>
        <w:t xml:space="preserve"> </w:t>
      </w:r>
    </w:p>
    <w:p w:rsidR="00ED6D3C" w:rsidRPr="00A03E32" w:rsidRDefault="007B701C" w:rsidP="00A03E32">
      <w:pPr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sz w:val="22"/>
        </w:rPr>
        <w:t xml:space="preserve">Zároveň je v současné době </w:t>
      </w:r>
      <w:r w:rsidR="00F634E7" w:rsidRPr="00A03E32">
        <w:rPr>
          <w:rFonts w:ascii="Arial" w:hAnsi="Arial" w:cs="Arial"/>
          <w:sz w:val="22"/>
        </w:rPr>
        <w:t xml:space="preserve">vyhlášena 61. </w:t>
      </w:r>
      <w:r w:rsidR="00C43A44" w:rsidRPr="00A03E32">
        <w:rPr>
          <w:rFonts w:ascii="Arial" w:hAnsi="Arial" w:cs="Arial"/>
          <w:sz w:val="22"/>
        </w:rPr>
        <w:t>v</w:t>
      </w:r>
      <w:r w:rsidR="00F634E7" w:rsidRPr="00A03E32">
        <w:rPr>
          <w:rFonts w:ascii="Arial" w:hAnsi="Arial" w:cs="Arial"/>
          <w:sz w:val="22"/>
        </w:rPr>
        <w:t>ýzva OPŽP, která je zaměřena na podporu výstavby nových veřejných budov v pasivním energetickém standard</w:t>
      </w:r>
      <w:r w:rsidR="00726EFC" w:rsidRPr="00A03E32">
        <w:rPr>
          <w:rFonts w:ascii="Arial" w:hAnsi="Arial" w:cs="Arial"/>
          <w:sz w:val="22"/>
        </w:rPr>
        <w:t>u (specifický cíl 5.2 OPŽP).</w:t>
      </w:r>
      <w:r w:rsidR="00537027" w:rsidRPr="00A03E32">
        <w:rPr>
          <w:rFonts w:ascii="Arial" w:hAnsi="Arial" w:cs="Arial"/>
          <w:sz w:val="22"/>
        </w:rPr>
        <w:t xml:space="preserve"> </w:t>
      </w:r>
      <w:r w:rsidR="00970E8F" w:rsidRPr="00A03E32">
        <w:rPr>
          <w:rFonts w:ascii="Arial" w:hAnsi="Arial" w:cs="Arial"/>
          <w:sz w:val="22"/>
        </w:rPr>
        <w:t xml:space="preserve">V rámci této výzvy lze získat dotaci až 30% nejvýše však 50 mil. Kč na takovouto stavbu. </w:t>
      </w:r>
      <w:r w:rsidR="00726EFC" w:rsidRPr="00A03E32">
        <w:rPr>
          <w:rFonts w:ascii="Arial" w:hAnsi="Arial" w:cs="Arial"/>
          <w:sz w:val="22"/>
        </w:rPr>
        <w:t>V Nemocnici Nové Město</w:t>
      </w:r>
      <w:r w:rsidR="00537027" w:rsidRPr="00A03E32">
        <w:rPr>
          <w:rFonts w:ascii="Arial" w:hAnsi="Arial" w:cs="Arial"/>
          <w:sz w:val="22"/>
        </w:rPr>
        <w:t xml:space="preserve"> na Moravě </w:t>
      </w:r>
      <w:r w:rsidR="00726EFC" w:rsidRPr="00A03E32">
        <w:rPr>
          <w:rFonts w:ascii="Arial" w:hAnsi="Arial" w:cs="Arial"/>
          <w:sz w:val="22"/>
        </w:rPr>
        <w:t>byla zahájena výstavba nového pavilonu</w:t>
      </w:r>
      <w:r w:rsidR="009B5EF3" w:rsidRPr="00A03E32">
        <w:rPr>
          <w:rFonts w:ascii="Arial" w:hAnsi="Arial" w:cs="Arial"/>
          <w:sz w:val="22"/>
        </w:rPr>
        <w:t xml:space="preserve"> dětského oddělení</w:t>
      </w:r>
      <w:r w:rsidR="00B804C2" w:rsidRPr="00A03E32">
        <w:rPr>
          <w:rFonts w:ascii="Arial" w:hAnsi="Arial" w:cs="Arial"/>
          <w:sz w:val="22"/>
        </w:rPr>
        <w:t>“</w:t>
      </w:r>
      <w:r w:rsidR="00726EFC" w:rsidRPr="00A03E32">
        <w:rPr>
          <w:rFonts w:ascii="Arial" w:hAnsi="Arial" w:cs="Arial"/>
          <w:sz w:val="22"/>
        </w:rPr>
        <w:t>,</w:t>
      </w:r>
      <w:r w:rsidR="00EA29A8" w:rsidRPr="00A03E32">
        <w:rPr>
          <w:rFonts w:ascii="Arial" w:hAnsi="Arial" w:cs="Arial"/>
          <w:sz w:val="22"/>
        </w:rPr>
        <w:t xml:space="preserve"> který</w:t>
      </w:r>
      <w:r w:rsidR="003216A2" w:rsidRPr="00A03E32">
        <w:rPr>
          <w:rFonts w:ascii="Arial" w:hAnsi="Arial" w:cs="Arial"/>
          <w:sz w:val="22"/>
        </w:rPr>
        <w:t xml:space="preserve"> by splňoval podmínky 61. v</w:t>
      </w:r>
      <w:r w:rsidR="00970E8F" w:rsidRPr="00A03E32">
        <w:rPr>
          <w:rFonts w:ascii="Arial" w:hAnsi="Arial" w:cs="Arial"/>
          <w:sz w:val="22"/>
        </w:rPr>
        <w:t xml:space="preserve">ýzvy. </w:t>
      </w:r>
      <w:r w:rsidR="00981E12" w:rsidRPr="00A03E32">
        <w:rPr>
          <w:rFonts w:ascii="Arial" w:hAnsi="Arial" w:cs="Arial"/>
          <w:sz w:val="22"/>
        </w:rPr>
        <w:t>Akce „Pavilon dětského oddělení“ je součástí rozpočtu K</w:t>
      </w:r>
      <w:r w:rsidR="00C57C9D" w:rsidRPr="00A03E32">
        <w:rPr>
          <w:rFonts w:ascii="Arial" w:hAnsi="Arial" w:cs="Arial"/>
          <w:sz w:val="22"/>
        </w:rPr>
        <w:t xml:space="preserve">raje </w:t>
      </w:r>
      <w:r w:rsidR="00981E12" w:rsidRPr="00A03E32">
        <w:rPr>
          <w:rFonts w:ascii="Arial" w:hAnsi="Arial" w:cs="Arial"/>
          <w:sz w:val="22"/>
        </w:rPr>
        <w:t>V</w:t>
      </w:r>
      <w:r w:rsidR="00C57C9D" w:rsidRPr="00A03E32">
        <w:rPr>
          <w:rFonts w:ascii="Arial" w:hAnsi="Arial" w:cs="Arial"/>
          <w:sz w:val="22"/>
        </w:rPr>
        <w:t>ysočina</w:t>
      </w:r>
      <w:r w:rsidR="00981E12" w:rsidRPr="00A03E32">
        <w:rPr>
          <w:rFonts w:ascii="Arial" w:hAnsi="Arial" w:cs="Arial"/>
          <w:sz w:val="22"/>
        </w:rPr>
        <w:t xml:space="preserve"> pro rok 2017 a 2018. </w:t>
      </w:r>
      <w:r w:rsidR="009B5EF3" w:rsidRPr="00A03E32">
        <w:rPr>
          <w:rFonts w:ascii="Arial" w:hAnsi="Arial" w:cs="Arial"/>
          <w:sz w:val="22"/>
        </w:rPr>
        <w:t>Stavební práce spočívají ve výstavbě nové budovy pavilonu dětského oddělení Nemoc</w:t>
      </w:r>
      <w:r w:rsidR="00981E12" w:rsidRPr="00A03E32">
        <w:rPr>
          <w:rFonts w:ascii="Arial" w:hAnsi="Arial" w:cs="Arial"/>
          <w:sz w:val="22"/>
        </w:rPr>
        <w:t xml:space="preserve">nice Nové Město na Moravě, kterým předcházela </w:t>
      </w:r>
      <w:r w:rsidR="009B5EF3" w:rsidRPr="00A03E32">
        <w:rPr>
          <w:rFonts w:ascii="Arial" w:hAnsi="Arial" w:cs="Arial"/>
          <w:sz w:val="22"/>
        </w:rPr>
        <w:t>demolice stávající nevyhovující budovy.</w:t>
      </w:r>
      <w:r w:rsidR="00981E12" w:rsidRPr="00A03E32">
        <w:rPr>
          <w:rFonts w:ascii="Arial" w:hAnsi="Arial" w:cs="Arial"/>
          <w:sz w:val="22"/>
        </w:rPr>
        <w:t xml:space="preserve"> V současné době se dokončují práce na přeložkách areálové kanalizace a vodovodu, dokončují se zemní práce pro základy.</w:t>
      </w:r>
    </w:p>
    <w:p w:rsidR="002468E2" w:rsidRPr="00A03E32" w:rsidRDefault="002468E2" w:rsidP="00A03E32">
      <w:pPr>
        <w:jc w:val="both"/>
        <w:rPr>
          <w:rFonts w:ascii="Arial" w:hAnsi="Arial" w:cs="Arial"/>
          <w:sz w:val="22"/>
        </w:rPr>
      </w:pPr>
    </w:p>
    <w:p w:rsidR="00A03E32" w:rsidRPr="00A03E32" w:rsidRDefault="00A03E32" w:rsidP="00A03E32">
      <w:pPr>
        <w:jc w:val="both"/>
        <w:rPr>
          <w:rFonts w:ascii="Arial" w:hAnsi="Arial" w:cs="Arial"/>
          <w:sz w:val="22"/>
        </w:rPr>
      </w:pPr>
    </w:p>
    <w:p w:rsidR="00A03E32" w:rsidRDefault="00A03E3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ED6D3C" w:rsidRPr="00A03E32" w:rsidRDefault="00ED6D3C" w:rsidP="00A03E32">
      <w:pPr>
        <w:jc w:val="both"/>
        <w:rPr>
          <w:rFonts w:ascii="Arial" w:hAnsi="Arial" w:cs="Arial"/>
          <w:b/>
          <w:bCs/>
          <w:sz w:val="22"/>
        </w:rPr>
      </w:pPr>
      <w:r w:rsidRPr="00A03E32">
        <w:rPr>
          <w:rFonts w:ascii="Arial" w:hAnsi="Arial" w:cs="Arial"/>
          <w:b/>
          <w:bCs/>
          <w:sz w:val="22"/>
        </w:rPr>
        <w:t>Návrh řešení, zdůvodnění:</w:t>
      </w:r>
    </w:p>
    <w:p w:rsidR="00ED6D3C" w:rsidRPr="00A03E32" w:rsidRDefault="00ED6D3C" w:rsidP="00A03E32">
      <w:pPr>
        <w:ind w:firstLine="708"/>
        <w:jc w:val="both"/>
        <w:rPr>
          <w:rFonts w:ascii="Arial" w:hAnsi="Arial" w:cs="Arial"/>
          <w:sz w:val="22"/>
        </w:rPr>
      </w:pPr>
    </w:p>
    <w:p w:rsidR="00ED6D3C" w:rsidRPr="00A03E32" w:rsidRDefault="00182A5E" w:rsidP="00A03E32">
      <w:pPr>
        <w:pStyle w:val="Odstavecseseznamem"/>
        <w:autoSpaceDE/>
        <w:adjustRightInd/>
        <w:spacing w:after="0"/>
        <w:ind w:left="0"/>
        <w:rPr>
          <w:rFonts w:ascii="Arial" w:hAnsi="Arial" w:cs="Arial"/>
          <w:sz w:val="22"/>
          <w:szCs w:val="22"/>
        </w:rPr>
      </w:pPr>
      <w:r w:rsidRPr="00A03E32">
        <w:rPr>
          <w:rFonts w:ascii="Arial" w:hAnsi="Arial" w:cs="Arial"/>
          <w:sz w:val="22"/>
          <w:szCs w:val="22"/>
        </w:rPr>
        <w:lastRenderedPageBreak/>
        <w:t>ORR a OM navr</w:t>
      </w:r>
      <w:r w:rsidR="005D4357" w:rsidRPr="00A03E32">
        <w:rPr>
          <w:rFonts w:ascii="Arial" w:hAnsi="Arial" w:cs="Arial"/>
          <w:sz w:val="22"/>
          <w:szCs w:val="22"/>
        </w:rPr>
        <w:t>hují u budov, které jsou vyznačeny v materiálu RK-39-2017</w:t>
      </w:r>
      <w:r w:rsidR="00A03E32" w:rsidRPr="00A03E32">
        <w:rPr>
          <w:rFonts w:ascii="Arial" w:hAnsi="Arial" w:cs="Arial"/>
          <w:sz w:val="22"/>
          <w:szCs w:val="22"/>
        </w:rPr>
        <w:t>-57</w:t>
      </w:r>
      <w:r w:rsidRPr="00A03E32">
        <w:rPr>
          <w:rFonts w:ascii="Arial" w:hAnsi="Arial" w:cs="Arial"/>
          <w:sz w:val="22"/>
          <w:szCs w:val="22"/>
        </w:rPr>
        <w:t>, př. 1</w:t>
      </w:r>
      <w:r w:rsidR="00970E8F" w:rsidRPr="00A03E32">
        <w:rPr>
          <w:rFonts w:ascii="Arial" w:hAnsi="Arial" w:cs="Arial"/>
          <w:sz w:val="22"/>
          <w:szCs w:val="22"/>
        </w:rPr>
        <w:t>. jako vhodné do 100. výzvy</w:t>
      </w:r>
      <w:r w:rsidRPr="00A03E32">
        <w:rPr>
          <w:rFonts w:ascii="Arial" w:hAnsi="Arial" w:cs="Arial"/>
          <w:sz w:val="22"/>
          <w:szCs w:val="22"/>
        </w:rPr>
        <w:t>, zahájit nezbytné kroky k př</w:t>
      </w:r>
      <w:r w:rsidR="00A03E32">
        <w:rPr>
          <w:rFonts w:ascii="Arial" w:hAnsi="Arial" w:cs="Arial"/>
          <w:sz w:val="22"/>
          <w:szCs w:val="22"/>
        </w:rPr>
        <w:t>ípravě projektové dokumentace a </w:t>
      </w:r>
      <w:r w:rsidR="00DA5BCA" w:rsidRPr="00A03E32">
        <w:rPr>
          <w:rFonts w:ascii="Arial" w:hAnsi="Arial" w:cs="Arial"/>
          <w:sz w:val="22"/>
          <w:szCs w:val="22"/>
        </w:rPr>
        <w:t xml:space="preserve">doporučují Radě Kraje Vysočina </w:t>
      </w:r>
      <w:r w:rsidRPr="00A03E32">
        <w:rPr>
          <w:rFonts w:ascii="Arial" w:hAnsi="Arial" w:cs="Arial"/>
          <w:sz w:val="22"/>
          <w:szCs w:val="22"/>
        </w:rPr>
        <w:t xml:space="preserve">doporučit </w:t>
      </w:r>
      <w:r w:rsidR="00DA5BCA" w:rsidRPr="00A03E32">
        <w:rPr>
          <w:rFonts w:ascii="Arial" w:hAnsi="Arial" w:cs="Arial"/>
          <w:sz w:val="22"/>
          <w:szCs w:val="22"/>
        </w:rPr>
        <w:t>Z</w:t>
      </w:r>
      <w:r w:rsidRPr="00A03E32">
        <w:rPr>
          <w:rFonts w:ascii="Arial" w:hAnsi="Arial" w:cs="Arial"/>
          <w:sz w:val="22"/>
          <w:szCs w:val="22"/>
        </w:rPr>
        <w:t xml:space="preserve">astupitelstvu </w:t>
      </w:r>
      <w:r w:rsidR="00DA5BCA" w:rsidRPr="00A03E32">
        <w:rPr>
          <w:rFonts w:ascii="Arial" w:hAnsi="Arial" w:cs="Arial"/>
          <w:sz w:val="22"/>
          <w:szCs w:val="22"/>
        </w:rPr>
        <w:t xml:space="preserve">Kraje Vysočina </w:t>
      </w:r>
      <w:r w:rsidRPr="00A03E32">
        <w:rPr>
          <w:rFonts w:ascii="Arial" w:hAnsi="Arial" w:cs="Arial"/>
          <w:sz w:val="22"/>
          <w:szCs w:val="22"/>
        </w:rPr>
        <w:t>uvolnit odpoví</w:t>
      </w:r>
      <w:r w:rsidR="005D4357" w:rsidRPr="00A03E32">
        <w:rPr>
          <w:rFonts w:ascii="Arial" w:hAnsi="Arial" w:cs="Arial"/>
          <w:sz w:val="22"/>
          <w:szCs w:val="22"/>
        </w:rPr>
        <w:t>dající prostředky ve výši max. 800 tis</w:t>
      </w:r>
      <w:r w:rsidRPr="00A03E32">
        <w:rPr>
          <w:rFonts w:ascii="Arial" w:hAnsi="Arial" w:cs="Arial"/>
          <w:sz w:val="22"/>
          <w:szCs w:val="22"/>
        </w:rPr>
        <w:t xml:space="preserve">. Kč </w:t>
      </w:r>
      <w:r w:rsidR="00D572A4" w:rsidRPr="00A03E32">
        <w:rPr>
          <w:rFonts w:ascii="Arial" w:hAnsi="Arial" w:cs="Arial"/>
          <w:sz w:val="22"/>
          <w:szCs w:val="22"/>
        </w:rPr>
        <w:t>na postupnou přípravu projektových dokumentací</w:t>
      </w:r>
      <w:r w:rsidRPr="00A03E32">
        <w:rPr>
          <w:rFonts w:ascii="Arial" w:hAnsi="Arial" w:cs="Arial"/>
          <w:sz w:val="22"/>
          <w:szCs w:val="22"/>
        </w:rPr>
        <w:t>. Na základě zpracované projektové dokumentace dojde k upřesnění rozsahu stavebních prací, které bude nutné na těchto budovách provést.</w:t>
      </w:r>
      <w:r w:rsidR="005D4357" w:rsidRPr="00A03E32">
        <w:rPr>
          <w:rFonts w:ascii="Arial" w:hAnsi="Arial" w:cs="Arial"/>
          <w:sz w:val="22"/>
          <w:szCs w:val="22"/>
        </w:rPr>
        <w:t xml:space="preserve"> </w:t>
      </w:r>
      <w:r w:rsidRPr="00A03E32">
        <w:rPr>
          <w:rFonts w:ascii="Arial" w:hAnsi="Arial" w:cs="Arial"/>
          <w:sz w:val="22"/>
          <w:szCs w:val="22"/>
        </w:rPr>
        <w:t xml:space="preserve">Počet budov </w:t>
      </w:r>
      <w:r w:rsidR="00970E8F" w:rsidRPr="00A03E32">
        <w:rPr>
          <w:rFonts w:ascii="Arial" w:hAnsi="Arial" w:cs="Arial"/>
          <w:sz w:val="22"/>
          <w:szCs w:val="22"/>
        </w:rPr>
        <w:t>uvedených v materiálu RK-39-2017</w:t>
      </w:r>
      <w:r w:rsidR="00A03E32" w:rsidRPr="00A03E32">
        <w:rPr>
          <w:rFonts w:ascii="Arial" w:hAnsi="Arial" w:cs="Arial"/>
          <w:sz w:val="22"/>
          <w:szCs w:val="22"/>
        </w:rPr>
        <w:t>-57</w:t>
      </w:r>
      <w:r w:rsidR="00970E8F" w:rsidRPr="00A03E32">
        <w:rPr>
          <w:rFonts w:ascii="Arial" w:hAnsi="Arial" w:cs="Arial"/>
          <w:sz w:val="22"/>
          <w:szCs w:val="22"/>
        </w:rPr>
        <w:t xml:space="preserve">, př. 1 </w:t>
      </w:r>
      <w:r w:rsidRPr="00A03E32">
        <w:rPr>
          <w:rFonts w:ascii="Arial" w:hAnsi="Arial" w:cs="Arial"/>
          <w:sz w:val="22"/>
          <w:szCs w:val="22"/>
        </w:rPr>
        <w:t xml:space="preserve">se do budoucna může rozšířit o další objekty vhodné k realizaci v rámci operačního programu. </w:t>
      </w:r>
    </w:p>
    <w:p w:rsidR="00ED6D3C" w:rsidRPr="00A03E32" w:rsidRDefault="006C6BA2" w:rsidP="00A03E32">
      <w:pPr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sz w:val="22"/>
        </w:rPr>
        <w:t xml:space="preserve">Dále </w:t>
      </w:r>
      <w:r w:rsidR="00B804C2" w:rsidRPr="00A03E32">
        <w:rPr>
          <w:rFonts w:ascii="Arial" w:hAnsi="Arial" w:cs="Arial"/>
          <w:sz w:val="22"/>
        </w:rPr>
        <w:t xml:space="preserve">ORR a OM navrhují </w:t>
      </w:r>
      <w:r w:rsidR="00DA5BCA" w:rsidRPr="00A03E32">
        <w:rPr>
          <w:rFonts w:ascii="Arial" w:hAnsi="Arial" w:cs="Arial"/>
          <w:sz w:val="22"/>
        </w:rPr>
        <w:t>R</w:t>
      </w:r>
      <w:r w:rsidR="00B804C2" w:rsidRPr="00A03E32">
        <w:rPr>
          <w:rFonts w:ascii="Arial" w:hAnsi="Arial" w:cs="Arial"/>
          <w:sz w:val="22"/>
        </w:rPr>
        <w:t xml:space="preserve">adě </w:t>
      </w:r>
      <w:r w:rsidR="00DA5BCA" w:rsidRPr="00A03E32">
        <w:rPr>
          <w:rFonts w:ascii="Arial" w:hAnsi="Arial" w:cs="Arial"/>
          <w:sz w:val="22"/>
        </w:rPr>
        <w:t>K</w:t>
      </w:r>
      <w:r w:rsidR="00B804C2" w:rsidRPr="00A03E32">
        <w:rPr>
          <w:rFonts w:ascii="Arial" w:hAnsi="Arial" w:cs="Arial"/>
          <w:sz w:val="22"/>
        </w:rPr>
        <w:t xml:space="preserve">raje </w:t>
      </w:r>
      <w:r w:rsidR="00DA5BCA" w:rsidRPr="00A03E32">
        <w:rPr>
          <w:rFonts w:ascii="Arial" w:hAnsi="Arial" w:cs="Arial"/>
          <w:sz w:val="22"/>
        </w:rPr>
        <w:t xml:space="preserve">Vysočina </w:t>
      </w:r>
      <w:r w:rsidR="00B804C2" w:rsidRPr="00A03E32">
        <w:rPr>
          <w:rFonts w:ascii="Arial" w:hAnsi="Arial" w:cs="Arial"/>
          <w:sz w:val="22"/>
        </w:rPr>
        <w:t xml:space="preserve">doporučit </w:t>
      </w:r>
      <w:r w:rsidR="00DA5BCA" w:rsidRPr="00A03E32">
        <w:rPr>
          <w:rFonts w:ascii="Arial" w:hAnsi="Arial" w:cs="Arial"/>
          <w:sz w:val="22"/>
        </w:rPr>
        <w:t>Z</w:t>
      </w:r>
      <w:r w:rsidR="00B804C2" w:rsidRPr="00A03E32">
        <w:rPr>
          <w:rFonts w:ascii="Arial" w:hAnsi="Arial" w:cs="Arial"/>
          <w:sz w:val="22"/>
        </w:rPr>
        <w:t xml:space="preserve">astupitelstvu </w:t>
      </w:r>
      <w:r w:rsidR="00DA5BCA" w:rsidRPr="00A03E32">
        <w:rPr>
          <w:rFonts w:ascii="Arial" w:hAnsi="Arial" w:cs="Arial"/>
          <w:sz w:val="22"/>
        </w:rPr>
        <w:t>K</w:t>
      </w:r>
      <w:r w:rsidR="00B804C2" w:rsidRPr="00A03E32">
        <w:rPr>
          <w:rFonts w:ascii="Arial" w:hAnsi="Arial" w:cs="Arial"/>
          <w:sz w:val="22"/>
        </w:rPr>
        <w:t xml:space="preserve">raje </w:t>
      </w:r>
      <w:r w:rsidR="00DA5BCA" w:rsidRPr="00A03E32">
        <w:rPr>
          <w:rFonts w:ascii="Arial" w:hAnsi="Arial" w:cs="Arial"/>
          <w:sz w:val="22"/>
        </w:rPr>
        <w:t xml:space="preserve">Vysočina </w:t>
      </w:r>
      <w:r w:rsidR="00B804C2" w:rsidRPr="00A03E32">
        <w:rPr>
          <w:rFonts w:ascii="Arial" w:hAnsi="Arial" w:cs="Arial"/>
          <w:sz w:val="22"/>
        </w:rPr>
        <w:t>vzít na vědomí informace o možnosti předložit projekt „</w:t>
      </w:r>
      <w:r w:rsidR="00981E12" w:rsidRPr="00A03E32">
        <w:rPr>
          <w:rFonts w:ascii="Arial" w:hAnsi="Arial" w:cs="Arial"/>
          <w:sz w:val="22"/>
        </w:rPr>
        <w:t>Pavilon dětského oddělení</w:t>
      </w:r>
      <w:r w:rsidR="00B804C2" w:rsidRPr="00A03E32">
        <w:rPr>
          <w:rFonts w:ascii="Arial" w:hAnsi="Arial" w:cs="Arial"/>
          <w:sz w:val="22"/>
        </w:rPr>
        <w:t>.“ do 61. výzvy OPŽP</w:t>
      </w:r>
      <w:r w:rsidR="00A1645E" w:rsidRPr="00A03E32">
        <w:rPr>
          <w:rFonts w:ascii="Arial" w:hAnsi="Arial" w:cs="Arial"/>
          <w:sz w:val="22"/>
        </w:rPr>
        <w:t xml:space="preserve">, rovněž navrhují </w:t>
      </w:r>
      <w:r w:rsidR="00DA5BCA" w:rsidRPr="00A03E32">
        <w:rPr>
          <w:rFonts w:ascii="Arial" w:hAnsi="Arial" w:cs="Arial"/>
          <w:sz w:val="22"/>
        </w:rPr>
        <w:t>R</w:t>
      </w:r>
      <w:r w:rsidR="00A1645E" w:rsidRPr="00A03E32">
        <w:rPr>
          <w:rFonts w:ascii="Arial" w:hAnsi="Arial" w:cs="Arial"/>
          <w:sz w:val="22"/>
        </w:rPr>
        <w:t xml:space="preserve">adě </w:t>
      </w:r>
      <w:r w:rsidR="00DA5BCA" w:rsidRPr="00A03E32">
        <w:rPr>
          <w:rFonts w:ascii="Arial" w:hAnsi="Arial" w:cs="Arial"/>
          <w:sz w:val="22"/>
        </w:rPr>
        <w:t>K</w:t>
      </w:r>
      <w:r w:rsidR="00A1645E" w:rsidRPr="00A03E32">
        <w:rPr>
          <w:rFonts w:ascii="Arial" w:hAnsi="Arial" w:cs="Arial"/>
          <w:sz w:val="22"/>
        </w:rPr>
        <w:t xml:space="preserve">raje </w:t>
      </w:r>
      <w:r w:rsidR="00DA5BCA" w:rsidRPr="00A03E32">
        <w:rPr>
          <w:rFonts w:ascii="Arial" w:hAnsi="Arial" w:cs="Arial"/>
          <w:sz w:val="22"/>
        </w:rPr>
        <w:t xml:space="preserve">Vysočina </w:t>
      </w:r>
      <w:r w:rsidR="00A1645E" w:rsidRPr="00A03E32">
        <w:rPr>
          <w:rFonts w:ascii="Arial" w:hAnsi="Arial" w:cs="Arial"/>
          <w:sz w:val="22"/>
        </w:rPr>
        <w:t xml:space="preserve">uložit ORR a OM zpracovat projektovou žádost projektu </w:t>
      </w:r>
      <w:r w:rsidR="00DA5BCA" w:rsidRPr="00A03E32">
        <w:rPr>
          <w:rFonts w:ascii="Arial" w:hAnsi="Arial" w:cs="Arial"/>
          <w:sz w:val="22"/>
        </w:rPr>
        <w:t xml:space="preserve">„Nemocnice Nové Město na Moravě - Pavilon dětského oddělení“ </w:t>
      </w:r>
      <w:r w:rsidR="0028701B" w:rsidRPr="00A03E32">
        <w:rPr>
          <w:rFonts w:ascii="Arial" w:hAnsi="Arial" w:cs="Arial"/>
          <w:sz w:val="22"/>
        </w:rPr>
        <w:t xml:space="preserve">dle projektové </w:t>
      </w:r>
      <w:proofErr w:type="spellStart"/>
      <w:r w:rsidR="0028701B" w:rsidRPr="00A03E32">
        <w:rPr>
          <w:rFonts w:ascii="Arial" w:hAnsi="Arial" w:cs="Arial"/>
          <w:sz w:val="22"/>
        </w:rPr>
        <w:t>fiše</w:t>
      </w:r>
      <w:proofErr w:type="spellEnd"/>
      <w:r w:rsidR="0028701B" w:rsidRPr="00A03E32">
        <w:rPr>
          <w:rFonts w:ascii="Arial" w:hAnsi="Arial" w:cs="Arial"/>
          <w:sz w:val="22"/>
        </w:rPr>
        <w:t xml:space="preserve"> uvedené v materiálu RK-39-2017</w:t>
      </w:r>
      <w:r w:rsidR="00A03E32" w:rsidRPr="00A03E32">
        <w:rPr>
          <w:rFonts w:ascii="Arial" w:hAnsi="Arial" w:cs="Arial"/>
          <w:sz w:val="22"/>
        </w:rPr>
        <w:t>-57</w:t>
      </w:r>
      <w:r w:rsidR="0028701B" w:rsidRPr="00A03E32">
        <w:rPr>
          <w:rFonts w:ascii="Arial" w:hAnsi="Arial" w:cs="Arial"/>
          <w:sz w:val="22"/>
        </w:rPr>
        <w:t xml:space="preserve">, př. 2 </w:t>
      </w:r>
      <w:r w:rsidR="00A1645E" w:rsidRPr="00A03E32">
        <w:rPr>
          <w:rFonts w:ascii="Arial" w:hAnsi="Arial" w:cs="Arial"/>
          <w:sz w:val="22"/>
        </w:rPr>
        <w:t xml:space="preserve">do 61. výzvy OPŽP a předložit ji </w:t>
      </w:r>
      <w:r w:rsidR="00DA5BCA" w:rsidRPr="00A03E32">
        <w:rPr>
          <w:rFonts w:ascii="Arial" w:hAnsi="Arial" w:cs="Arial"/>
          <w:sz w:val="22"/>
        </w:rPr>
        <w:t>R</w:t>
      </w:r>
      <w:r w:rsidR="00A1645E" w:rsidRPr="00A03E32">
        <w:rPr>
          <w:rFonts w:ascii="Arial" w:hAnsi="Arial" w:cs="Arial"/>
          <w:sz w:val="22"/>
        </w:rPr>
        <w:t xml:space="preserve">adě </w:t>
      </w:r>
      <w:r w:rsidR="00DA5BCA" w:rsidRPr="00A03E32">
        <w:rPr>
          <w:rFonts w:ascii="Arial" w:hAnsi="Arial" w:cs="Arial"/>
          <w:sz w:val="22"/>
        </w:rPr>
        <w:t>K</w:t>
      </w:r>
      <w:r w:rsidR="00A1645E" w:rsidRPr="00A03E32">
        <w:rPr>
          <w:rFonts w:ascii="Arial" w:hAnsi="Arial" w:cs="Arial"/>
          <w:sz w:val="22"/>
        </w:rPr>
        <w:t>raje</w:t>
      </w:r>
      <w:r w:rsidR="00DA5BCA" w:rsidRPr="00A03E32">
        <w:rPr>
          <w:rFonts w:ascii="Arial" w:hAnsi="Arial" w:cs="Arial"/>
          <w:sz w:val="22"/>
        </w:rPr>
        <w:t xml:space="preserve"> Vysočina</w:t>
      </w:r>
      <w:r w:rsidR="00A1645E" w:rsidRPr="00A03E32">
        <w:rPr>
          <w:rFonts w:ascii="Arial" w:hAnsi="Arial" w:cs="Arial"/>
          <w:sz w:val="22"/>
        </w:rPr>
        <w:t xml:space="preserve"> k</w:t>
      </w:r>
      <w:r w:rsidR="00DA5BCA" w:rsidRPr="00A03E32">
        <w:rPr>
          <w:rFonts w:ascii="Arial" w:hAnsi="Arial" w:cs="Arial"/>
          <w:sz w:val="22"/>
        </w:rPr>
        <w:t>e schválení</w:t>
      </w:r>
      <w:r w:rsidR="00A1645E" w:rsidRPr="00A03E32">
        <w:rPr>
          <w:rFonts w:ascii="Arial" w:hAnsi="Arial" w:cs="Arial"/>
          <w:sz w:val="22"/>
        </w:rPr>
        <w:t>. Vzhledem k faktu, že nyní je projekt realizován z rozpočtu Kraje Vysočina, bude financování případného projektu podpořeného z OPŽP řešeno samostatným materiálem.</w:t>
      </w:r>
    </w:p>
    <w:p w:rsidR="002468E2" w:rsidRPr="00A03E32" w:rsidRDefault="002468E2" w:rsidP="00A03E32">
      <w:pPr>
        <w:jc w:val="both"/>
        <w:rPr>
          <w:rFonts w:ascii="Arial" w:hAnsi="Arial" w:cs="Arial"/>
          <w:sz w:val="22"/>
        </w:rPr>
      </w:pPr>
    </w:p>
    <w:p w:rsidR="00A03E32" w:rsidRPr="00A03E32" w:rsidRDefault="00A03E32" w:rsidP="00A03E32">
      <w:pPr>
        <w:jc w:val="both"/>
        <w:rPr>
          <w:rFonts w:ascii="Arial" w:hAnsi="Arial" w:cs="Arial"/>
          <w:sz w:val="22"/>
        </w:rPr>
      </w:pPr>
    </w:p>
    <w:p w:rsidR="00ED6D3C" w:rsidRPr="00A03E32" w:rsidRDefault="00ED6D3C" w:rsidP="00A03E32">
      <w:pPr>
        <w:jc w:val="both"/>
        <w:rPr>
          <w:rFonts w:ascii="Arial" w:hAnsi="Arial" w:cs="Arial"/>
          <w:b/>
          <w:bCs/>
          <w:sz w:val="22"/>
        </w:rPr>
      </w:pPr>
      <w:r w:rsidRPr="00A03E32">
        <w:rPr>
          <w:rFonts w:ascii="Arial" w:hAnsi="Arial" w:cs="Arial"/>
          <w:b/>
          <w:bCs/>
          <w:sz w:val="22"/>
        </w:rPr>
        <w:t>Stanoviska:</w:t>
      </w:r>
    </w:p>
    <w:p w:rsidR="00ED6D3C" w:rsidRPr="00A03E32" w:rsidRDefault="00ED6D3C" w:rsidP="00A03E32">
      <w:pPr>
        <w:jc w:val="both"/>
        <w:rPr>
          <w:rFonts w:ascii="Arial" w:hAnsi="Arial" w:cs="Arial"/>
          <w:b/>
          <w:bCs/>
          <w:sz w:val="22"/>
        </w:rPr>
      </w:pPr>
    </w:p>
    <w:p w:rsidR="00401330" w:rsidRPr="00A03E32" w:rsidRDefault="006006B5" w:rsidP="00A03E32">
      <w:pPr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sz w:val="22"/>
          <w:u w:val="single"/>
        </w:rPr>
        <w:t>Odbor ekonomický</w:t>
      </w:r>
      <w:r w:rsidR="003C0384" w:rsidRPr="00A03E32">
        <w:rPr>
          <w:rFonts w:ascii="Arial" w:hAnsi="Arial" w:cs="Arial"/>
          <w:sz w:val="22"/>
        </w:rPr>
        <w:t xml:space="preserve"> nemá připomínky k návrhu usnesení. Schválené finanční prostředky budou použity na přípravu projektové dokumentace, na základě které dojde k upřesnění rozsahu stavebních prací.</w:t>
      </w:r>
    </w:p>
    <w:p w:rsidR="006006B5" w:rsidRPr="00A03E32" w:rsidRDefault="00401330" w:rsidP="00A03E32">
      <w:pPr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sz w:val="22"/>
        </w:rPr>
        <w:t>V případě přijetí projektu</w:t>
      </w:r>
      <w:r w:rsidR="006006B5" w:rsidRPr="00A03E32">
        <w:rPr>
          <w:rFonts w:ascii="Arial" w:hAnsi="Arial" w:cs="Arial"/>
          <w:sz w:val="22"/>
        </w:rPr>
        <w:t xml:space="preserve"> </w:t>
      </w:r>
      <w:r w:rsidRPr="00A03E32">
        <w:rPr>
          <w:rFonts w:ascii="Arial" w:hAnsi="Arial" w:cs="Arial"/>
          <w:sz w:val="22"/>
        </w:rPr>
        <w:t>„Nemocnice Nové Město na Moravě - Pavilon dětského oddělení“ do 61. výzvy OPŽP se předpokládá dotace z OPŽP ve výši 26 400 tis. Kč.</w:t>
      </w:r>
    </w:p>
    <w:p w:rsidR="002744E1" w:rsidRPr="00A03E32" w:rsidRDefault="002744E1" w:rsidP="00A03E32">
      <w:pPr>
        <w:jc w:val="both"/>
        <w:rPr>
          <w:rFonts w:ascii="Arial" w:hAnsi="Arial" w:cs="Arial"/>
          <w:sz w:val="22"/>
          <w:u w:val="single"/>
        </w:rPr>
      </w:pPr>
    </w:p>
    <w:p w:rsidR="00DA5BCA" w:rsidRPr="00A03E32" w:rsidRDefault="006006B5" w:rsidP="00A03E32">
      <w:pPr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sz w:val="22"/>
          <w:u w:val="single"/>
        </w:rPr>
        <w:t>Odbor zdravotnictví</w:t>
      </w:r>
      <w:r w:rsidR="00DA5BCA" w:rsidRPr="00A03E32">
        <w:rPr>
          <w:rFonts w:ascii="Arial" w:hAnsi="Arial" w:cs="Arial"/>
          <w:sz w:val="22"/>
        </w:rPr>
        <w:t xml:space="preserve"> podporuje navrhované kroky – zahrnout vybrané objekty Nemocnice Nové Město na Moravě, příspěvkov</w:t>
      </w:r>
      <w:r w:rsidR="00BA6350" w:rsidRPr="00A03E32">
        <w:rPr>
          <w:rFonts w:ascii="Arial" w:hAnsi="Arial" w:cs="Arial"/>
          <w:sz w:val="22"/>
        </w:rPr>
        <w:t>é</w:t>
      </w:r>
      <w:r w:rsidR="00DA5BCA" w:rsidRPr="00A03E32">
        <w:rPr>
          <w:rFonts w:ascii="Arial" w:hAnsi="Arial" w:cs="Arial"/>
          <w:sz w:val="22"/>
        </w:rPr>
        <w:t xml:space="preserve"> organizac</w:t>
      </w:r>
      <w:r w:rsidR="00BA6350" w:rsidRPr="00A03E32">
        <w:rPr>
          <w:rFonts w:ascii="Arial" w:hAnsi="Arial" w:cs="Arial"/>
          <w:sz w:val="22"/>
        </w:rPr>
        <w:t>e</w:t>
      </w:r>
      <w:r w:rsidR="00DA5BCA" w:rsidRPr="00A03E32">
        <w:rPr>
          <w:rFonts w:ascii="Arial" w:hAnsi="Arial" w:cs="Arial"/>
          <w:sz w:val="22"/>
        </w:rPr>
        <w:t>,</w:t>
      </w:r>
      <w:r w:rsidR="00BA6350" w:rsidRPr="00A03E32">
        <w:rPr>
          <w:rFonts w:ascii="Arial" w:hAnsi="Arial" w:cs="Arial"/>
          <w:sz w:val="22"/>
        </w:rPr>
        <w:t xml:space="preserve"> me</w:t>
      </w:r>
      <w:r w:rsidR="00DA5BCA" w:rsidRPr="00A03E32">
        <w:rPr>
          <w:rFonts w:ascii="Arial" w:hAnsi="Arial" w:cs="Arial"/>
          <w:sz w:val="22"/>
        </w:rPr>
        <w:t>zi vhodné k předložení do specifického cíle 5.1 OPŽP a zároveň využít 61. výzvy OPŽP, která je zaměřena na podporu výstavby nových veřejných budov v pasivním energetickém standardu (specifický cíl 5.2 OPŽP), pro získání finančních prostředků k výstavbě nového pavilonu dětského oddělení v Nemocnici Nové Město na Moravě, příspěvkové organizaci.</w:t>
      </w:r>
    </w:p>
    <w:p w:rsidR="002744E1" w:rsidRPr="00A03E32" w:rsidRDefault="002744E1" w:rsidP="00A03E32">
      <w:pPr>
        <w:jc w:val="both"/>
        <w:rPr>
          <w:rFonts w:ascii="Arial" w:hAnsi="Arial" w:cs="Arial"/>
          <w:sz w:val="22"/>
          <w:u w:val="single"/>
        </w:rPr>
      </w:pPr>
    </w:p>
    <w:p w:rsidR="006006B5" w:rsidRPr="00A03E32" w:rsidRDefault="00BA6350" w:rsidP="00A03E32">
      <w:pPr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sz w:val="22"/>
          <w:u w:val="single"/>
        </w:rPr>
        <w:t>Grémium ředitele</w:t>
      </w:r>
      <w:r w:rsidR="00A97024" w:rsidRPr="00A03E32">
        <w:t xml:space="preserve"> </w:t>
      </w:r>
      <w:r w:rsidR="00A97024" w:rsidRPr="00A03E32">
        <w:rPr>
          <w:rFonts w:ascii="Arial" w:hAnsi="Arial" w:cs="Arial"/>
          <w:sz w:val="22"/>
        </w:rPr>
        <w:t>souhlasí s projektovým záměrem.</w:t>
      </w:r>
    </w:p>
    <w:p w:rsidR="006513DA" w:rsidRPr="00A03E32" w:rsidRDefault="006513DA" w:rsidP="00A03E32">
      <w:pPr>
        <w:jc w:val="both"/>
        <w:rPr>
          <w:rFonts w:ascii="Arial" w:hAnsi="Arial" w:cs="Arial"/>
          <w:sz w:val="22"/>
        </w:rPr>
      </w:pPr>
    </w:p>
    <w:p w:rsidR="00ED6D3C" w:rsidRPr="00A03E32" w:rsidRDefault="00ED6D3C" w:rsidP="00A03E32">
      <w:pPr>
        <w:jc w:val="both"/>
        <w:rPr>
          <w:rFonts w:ascii="Arial" w:hAnsi="Arial" w:cs="Arial"/>
          <w:b/>
          <w:bCs/>
          <w:sz w:val="22"/>
        </w:rPr>
      </w:pPr>
    </w:p>
    <w:p w:rsidR="00ED6D3C" w:rsidRPr="00A03E32" w:rsidRDefault="00ED6D3C" w:rsidP="00A03E32">
      <w:pPr>
        <w:jc w:val="both"/>
        <w:rPr>
          <w:rFonts w:ascii="Arial" w:hAnsi="Arial" w:cs="Arial"/>
          <w:b/>
          <w:bCs/>
          <w:sz w:val="22"/>
        </w:rPr>
      </w:pPr>
      <w:r w:rsidRPr="00A03E32">
        <w:rPr>
          <w:rFonts w:ascii="Arial" w:hAnsi="Arial" w:cs="Arial"/>
          <w:b/>
          <w:bCs/>
          <w:sz w:val="22"/>
        </w:rPr>
        <w:t>Návrh usnesení:</w:t>
      </w:r>
    </w:p>
    <w:p w:rsidR="00ED6D3C" w:rsidRPr="00A03E32" w:rsidRDefault="00ED6D3C" w:rsidP="00A03E32">
      <w:pPr>
        <w:jc w:val="both"/>
        <w:rPr>
          <w:rFonts w:ascii="Arial" w:hAnsi="Arial" w:cs="Arial"/>
          <w:sz w:val="22"/>
        </w:rPr>
      </w:pPr>
    </w:p>
    <w:p w:rsidR="00ED6D3C" w:rsidRPr="00A03E32" w:rsidRDefault="00ED6D3C" w:rsidP="00A03E32">
      <w:pPr>
        <w:jc w:val="both"/>
        <w:rPr>
          <w:rFonts w:ascii="Arial" w:hAnsi="Arial" w:cs="Arial"/>
          <w:b/>
          <w:bCs/>
          <w:sz w:val="22"/>
        </w:rPr>
      </w:pPr>
      <w:r w:rsidRPr="00A03E32">
        <w:rPr>
          <w:rFonts w:ascii="Arial" w:hAnsi="Arial" w:cs="Arial"/>
          <w:b/>
          <w:bCs/>
          <w:sz w:val="22"/>
        </w:rPr>
        <w:t>Rada kraje</w:t>
      </w:r>
    </w:p>
    <w:p w:rsidR="006006B5" w:rsidRPr="00A03E32" w:rsidRDefault="006006B5" w:rsidP="00A03E32">
      <w:pPr>
        <w:jc w:val="both"/>
        <w:rPr>
          <w:rFonts w:ascii="Arial" w:hAnsi="Arial" w:cs="Arial"/>
          <w:b/>
          <w:bCs/>
          <w:sz w:val="22"/>
        </w:rPr>
      </w:pPr>
      <w:r w:rsidRPr="00A03E32">
        <w:rPr>
          <w:rFonts w:ascii="Arial" w:hAnsi="Arial" w:cs="Arial"/>
          <w:b/>
          <w:bCs/>
          <w:sz w:val="22"/>
        </w:rPr>
        <w:t>schvaluje</w:t>
      </w:r>
    </w:p>
    <w:p w:rsidR="00ED6D3C" w:rsidRPr="00A03E32" w:rsidRDefault="00476C48" w:rsidP="00A03E32">
      <w:pPr>
        <w:jc w:val="both"/>
        <w:rPr>
          <w:rFonts w:ascii="Arial" w:hAnsi="Arial" w:cs="Arial"/>
          <w:b/>
          <w:bCs/>
          <w:sz w:val="22"/>
        </w:rPr>
      </w:pPr>
      <w:r w:rsidRPr="00A03E32">
        <w:rPr>
          <w:rFonts w:ascii="Arial" w:hAnsi="Arial" w:cs="Arial"/>
          <w:bCs/>
          <w:sz w:val="22"/>
        </w:rPr>
        <w:t xml:space="preserve">aktualizovaný </w:t>
      </w:r>
      <w:r w:rsidR="006006B5" w:rsidRPr="00A03E32">
        <w:rPr>
          <w:rFonts w:ascii="Arial" w:hAnsi="Arial" w:cs="Arial"/>
          <w:bCs/>
          <w:sz w:val="22"/>
        </w:rPr>
        <w:t>seznam budov pro předložení do specifického cíle 5.1 Operačního programu Životní prostředí 2014-2020 dle materiálu RK-39-2017</w:t>
      </w:r>
      <w:r w:rsidR="00A03E32" w:rsidRPr="00A03E32">
        <w:rPr>
          <w:rFonts w:ascii="Arial" w:hAnsi="Arial" w:cs="Arial"/>
          <w:bCs/>
          <w:sz w:val="22"/>
        </w:rPr>
        <w:t>-57</w:t>
      </w:r>
      <w:r w:rsidR="006006B5" w:rsidRPr="00A03E32">
        <w:rPr>
          <w:rFonts w:ascii="Arial" w:hAnsi="Arial" w:cs="Arial"/>
          <w:bCs/>
          <w:sz w:val="22"/>
        </w:rPr>
        <w:t>, př. 1;</w:t>
      </w:r>
      <w:r w:rsidR="006006B5" w:rsidRPr="00A03E32">
        <w:rPr>
          <w:rFonts w:ascii="Arial" w:hAnsi="Arial" w:cs="Arial"/>
          <w:b/>
          <w:bCs/>
          <w:sz w:val="22"/>
        </w:rPr>
        <w:t xml:space="preserve"> </w:t>
      </w:r>
    </w:p>
    <w:p w:rsidR="009C78E7" w:rsidRPr="00A03E32" w:rsidRDefault="00AD5D9D" w:rsidP="00A03E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</w:rPr>
      </w:pPr>
      <w:r w:rsidRPr="00A03E32">
        <w:rPr>
          <w:rFonts w:ascii="Arial" w:hAnsi="Arial" w:cs="Arial"/>
          <w:b/>
          <w:sz w:val="22"/>
        </w:rPr>
        <w:t>u</w:t>
      </w:r>
      <w:r w:rsidR="009C78E7" w:rsidRPr="00A03E32">
        <w:rPr>
          <w:rFonts w:ascii="Arial" w:hAnsi="Arial" w:cs="Arial"/>
          <w:b/>
          <w:sz w:val="22"/>
        </w:rPr>
        <w:t>kládá</w:t>
      </w:r>
    </w:p>
    <w:p w:rsidR="00DA5BCA" w:rsidRPr="00A03E32" w:rsidRDefault="00DA5BCA" w:rsidP="00A03E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sz w:val="22"/>
        </w:rPr>
        <w:t>O</w:t>
      </w:r>
      <w:r w:rsidR="00512BBA" w:rsidRPr="00A03E32">
        <w:rPr>
          <w:rFonts w:ascii="Arial" w:hAnsi="Arial" w:cs="Arial"/>
          <w:sz w:val="22"/>
        </w:rPr>
        <w:t>dboru regionálního rozvoje</w:t>
      </w:r>
      <w:r w:rsidR="009C78E7" w:rsidRPr="00A03E32">
        <w:rPr>
          <w:rFonts w:ascii="Arial" w:hAnsi="Arial" w:cs="Arial"/>
          <w:sz w:val="22"/>
        </w:rPr>
        <w:t xml:space="preserve"> </w:t>
      </w:r>
      <w:r w:rsidRPr="00A03E32">
        <w:rPr>
          <w:rFonts w:ascii="Arial" w:hAnsi="Arial" w:cs="Arial"/>
          <w:sz w:val="22"/>
        </w:rPr>
        <w:t xml:space="preserve">Krajského úřadu Kraje Vysočina </w:t>
      </w:r>
      <w:r w:rsidR="009C78E7" w:rsidRPr="00A03E32">
        <w:rPr>
          <w:rFonts w:ascii="Arial" w:hAnsi="Arial" w:cs="Arial"/>
          <w:sz w:val="22"/>
        </w:rPr>
        <w:t xml:space="preserve">a </w:t>
      </w:r>
      <w:r w:rsidRPr="00A03E32">
        <w:rPr>
          <w:rFonts w:ascii="Arial" w:hAnsi="Arial" w:cs="Arial"/>
          <w:sz w:val="22"/>
        </w:rPr>
        <w:t>O</w:t>
      </w:r>
      <w:r w:rsidR="009C78E7" w:rsidRPr="00A03E32">
        <w:rPr>
          <w:rFonts w:ascii="Arial" w:hAnsi="Arial" w:cs="Arial"/>
          <w:sz w:val="22"/>
        </w:rPr>
        <w:t>dboru majetkovému</w:t>
      </w:r>
      <w:r w:rsidRPr="00A03E32">
        <w:rPr>
          <w:rFonts w:ascii="Arial" w:hAnsi="Arial" w:cs="Arial"/>
          <w:sz w:val="22"/>
        </w:rPr>
        <w:t xml:space="preserve"> </w:t>
      </w:r>
      <w:proofErr w:type="gramStart"/>
      <w:r w:rsidRPr="00A03E32">
        <w:rPr>
          <w:rFonts w:ascii="Arial" w:hAnsi="Arial" w:cs="Arial"/>
          <w:sz w:val="22"/>
        </w:rPr>
        <w:t>Krajského</w:t>
      </w:r>
      <w:proofErr w:type="gramEnd"/>
      <w:r w:rsidRPr="00A03E32">
        <w:rPr>
          <w:rFonts w:ascii="Arial" w:hAnsi="Arial" w:cs="Arial"/>
          <w:sz w:val="22"/>
        </w:rPr>
        <w:t xml:space="preserve"> úřadu Kraje Vysočina</w:t>
      </w:r>
    </w:p>
    <w:p w:rsidR="00DA5BCA" w:rsidRPr="00A03E32" w:rsidRDefault="00476C48" w:rsidP="00A03E32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sz w:val="22"/>
        </w:rPr>
        <w:t xml:space="preserve">v případě schválení finančních prostředků zastupitelstvem kraje </w:t>
      </w:r>
      <w:r w:rsidR="009C78E7" w:rsidRPr="00A03E32">
        <w:rPr>
          <w:rFonts w:ascii="Arial" w:hAnsi="Arial" w:cs="Arial"/>
          <w:sz w:val="22"/>
        </w:rPr>
        <w:t xml:space="preserve">připravit projekty na budovách vyznačených v materiálu </w:t>
      </w:r>
      <w:r w:rsidR="00211C42" w:rsidRPr="00A03E32">
        <w:rPr>
          <w:rFonts w:ascii="Arial" w:hAnsi="Arial" w:cs="Arial"/>
          <w:sz w:val="22"/>
        </w:rPr>
        <w:t>RK-39-2017</w:t>
      </w:r>
      <w:r w:rsidR="00A03E32" w:rsidRPr="00A03E32">
        <w:rPr>
          <w:rFonts w:ascii="Arial" w:hAnsi="Arial" w:cs="Arial"/>
          <w:sz w:val="22"/>
        </w:rPr>
        <w:t>-57</w:t>
      </w:r>
      <w:r w:rsidR="009C78E7" w:rsidRPr="00A03E32">
        <w:rPr>
          <w:rFonts w:ascii="Arial" w:hAnsi="Arial" w:cs="Arial"/>
          <w:sz w:val="22"/>
        </w:rPr>
        <w:t>, př.</w:t>
      </w:r>
      <w:r w:rsidR="002468E2" w:rsidRPr="00A03E32">
        <w:rPr>
          <w:rFonts w:ascii="Arial" w:hAnsi="Arial" w:cs="Arial"/>
          <w:sz w:val="22"/>
        </w:rPr>
        <w:t xml:space="preserve"> </w:t>
      </w:r>
      <w:r w:rsidR="00C50D84" w:rsidRPr="00A03E32">
        <w:rPr>
          <w:rFonts w:ascii="Arial" w:hAnsi="Arial" w:cs="Arial"/>
          <w:sz w:val="22"/>
        </w:rPr>
        <w:t xml:space="preserve">1 </w:t>
      </w:r>
      <w:r w:rsidR="00970E8F" w:rsidRPr="00A03E32">
        <w:rPr>
          <w:rFonts w:ascii="Arial" w:hAnsi="Arial" w:cs="Arial"/>
          <w:sz w:val="22"/>
        </w:rPr>
        <w:t xml:space="preserve">jako vhodné </w:t>
      </w:r>
      <w:r w:rsidR="00C50D84" w:rsidRPr="00A03E32">
        <w:rPr>
          <w:rFonts w:ascii="Arial" w:hAnsi="Arial" w:cs="Arial"/>
          <w:sz w:val="22"/>
        </w:rPr>
        <w:t>do 100. v</w:t>
      </w:r>
      <w:r w:rsidR="00211C42" w:rsidRPr="00A03E32">
        <w:rPr>
          <w:rFonts w:ascii="Arial" w:hAnsi="Arial" w:cs="Arial"/>
          <w:sz w:val="22"/>
        </w:rPr>
        <w:t>ýzvy Operačního programu Ž</w:t>
      </w:r>
      <w:r w:rsidR="009C78E7" w:rsidRPr="00A03E32">
        <w:rPr>
          <w:rFonts w:ascii="Arial" w:hAnsi="Arial" w:cs="Arial"/>
          <w:sz w:val="22"/>
        </w:rPr>
        <w:t xml:space="preserve">ivotní </w:t>
      </w:r>
      <w:r w:rsidR="00C473F9" w:rsidRPr="00A03E32">
        <w:rPr>
          <w:rFonts w:ascii="Arial" w:hAnsi="Arial" w:cs="Arial"/>
          <w:sz w:val="22"/>
        </w:rPr>
        <w:t>prostředí</w:t>
      </w:r>
      <w:r w:rsidR="00211C42" w:rsidRPr="00A03E32">
        <w:rPr>
          <w:rFonts w:ascii="Arial" w:hAnsi="Arial" w:cs="Arial"/>
          <w:sz w:val="22"/>
        </w:rPr>
        <w:t xml:space="preserve"> 2014-2020</w:t>
      </w:r>
      <w:r w:rsidR="009C78E7" w:rsidRPr="00A03E32">
        <w:rPr>
          <w:rFonts w:ascii="Arial" w:hAnsi="Arial" w:cs="Arial"/>
          <w:sz w:val="22"/>
        </w:rPr>
        <w:t xml:space="preserve"> a předložit projektové žádosti ke schválení</w:t>
      </w:r>
      <w:r w:rsidR="00E7726B" w:rsidRPr="00A03E32">
        <w:rPr>
          <w:rFonts w:ascii="Arial" w:hAnsi="Arial" w:cs="Arial"/>
          <w:sz w:val="22"/>
        </w:rPr>
        <w:t xml:space="preserve"> </w:t>
      </w:r>
      <w:r w:rsidR="00DA5BCA" w:rsidRPr="00A03E32">
        <w:rPr>
          <w:rFonts w:ascii="Arial" w:hAnsi="Arial" w:cs="Arial"/>
          <w:sz w:val="22"/>
        </w:rPr>
        <w:t>Radě Kraje Vysočina</w:t>
      </w:r>
      <w:r w:rsidR="00BA6350" w:rsidRPr="00A03E32">
        <w:rPr>
          <w:rFonts w:ascii="Arial" w:hAnsi="Arial" w:cs="Arial"/>
          <w:sz w:val="22"/>
        </w:rPr>
        <w:t>,</w:t>
      </w:r>
    </w:p>
    <w:p w:rsidR="00512BBA" w:rsidRPr="00A03E32" w:rsidRDefault="00E7726B" w:rsidP="00A03E32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sz w:val="22"/>
        </w:rPr>
        <w:t xml:space="preserve"> připravit projekt </w:t>
      </w:r>
      <w:r w:rsidR="0028701B" w:rsidRPr="00A03E32">
        <w:rPr>
          <w:rFonts w:ascii="Arial" w:hAnsi="Arial" w:cs="Arial"/>
          <w:sz w:val="22"/>
        </w:rPr>
        <w:t>„</w:t>
      </w:r>
      <w:r w:rsidR="00DA5BCA" w:rsidRPr="00A03E32">
        <w:rPr>
          <w:rFonts w:ascii="Arial" w:hAnsi="Arial" w:cs="Arial"/>
          <w:sz w:val="22"/>
        </w:rPr>
        <w:t xml:space="preserve">Nemocnice Nové Město na Moravě - </w:t>
      </w:r>
      <w:r w:rsidR="00981E12" w:rsidRPr="00A03E32">
        <w:rPr>
          <w:rFonts w:ascii="Arial" w:hAnsi="Arial" w:cs="Arial"/>
          <w:sz w:val="22"/>
        </w:rPr>
        <w:t>Pavilon dětského oddělení</w:t>
      </w:r>
      <w:r w:rsidR="0028701B" w:rsidRPr="00A03E32">
        <w:rPr>
          <w:rFonts w:ascii="Arial" w:hAnsi="Arial" w:cs="Arial"/>
          <w:sz w:val="22"/>
        </w:rPr>
        <w:t>“ dle materiálu RK-39-2017</w:t>
      </w:r>
      <w:r w:rsidR="00A03E32" w:rsidRPr="00A03E32">
        <w:rPr>
          <w:rFonts w:ascii="Arial" w:hAnsi="Arial" w:cs="Arial"/>
          <w:sz w:val="22"/>
        </w:rPr>
        <w:t>-57</w:t>
      </w:r>
      <w:r w:rsidR="0028701B" w:rsidRPr="00A03E32">
        <w:rPr>
          <w:rFonts w:ascii="Arial" w:hAnsi="Arial" w:cs="Arial"/>
          <w:sz w:val="22"/>
        </w:rPr>
        <w:t xml:space="preserve">, př. 2 </w:t>
      </w:r>
      <w:r w:rsidRPr="00A03E32">
        <w:rPr>
          <w:rFonts w:ascii="Arial" w:hAnsi="Arial" w:cs="Arial"/>
          <w:sz w:val="22"/>
        </w:rPr>
        <w:t xml:space="preserve">do 61. </w:t>
      </w:r>
      <w:r w:rsidR="008543D3" w:rsidRPr="00A03E32">
        <w:rPr>
          <w:rFonts w:ascii="Arial" w:hAnsi="Arial" w:cs="Arial"/>
          <w:sz w:val="22"/>
        </w:rPr>
        <w:t>v</w:t>
      </w:r>
      <w:r w:rsidRPr="00A03E32">
        <w:rPr>
          <w:rFonts w:ascii="Arial" w:hAnsi="Arial" w:cs="Arial"/>
          <w:sz w:val="22"/>
        </w:rPr>
        <w:t>ýzvy Operačního programu Životní prostředí 2014-2020 a předložit projektovou žádost ke schválení</w:t>
      </w:r>
      <w:r w:rsidR="00DA5BCA" w:rsidRPr="00A03E32">
        <w:rPr>
          <w:rFonts w:ascii="Arial" w:hAnsi="Arial" w:cs="Arial"/>
          <w:sz w:val="22"/>
        </w:rPr>
        <w:t xml:space="preserve"> Radě Kraje Vysočina</w:t>
      </w:r>
      <w:r w:rsidR="00BA6350" w:rsidRPr="00A03E32">
        <w:rPr>
          <w:rFonts w:ascii="Arial" w:hAnsi="Arial" w:cs="Arial"/>
          <w:sz w:val="22"/>
        </w:rPr>
        <w:t>,</w:t>
      </w:r>
      <w:r w:rsidRPr="00A03E32">
        <w:rPr>
          <w:rFonts w:ascii="Arial" w:hAnsi="Arial" w:cs="Arial"/>
          <w:sz w:val="22"/>
        </w:rPr>
        <w:t xml:space="preserve"> </w:t>
      </w:r>
    </w:p>
    <w:p w:rsidR="00A03E32" w:rsidRPr="00A03E32" w:rsidRDefault="00A03E32" w:rsidP="00A03E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br/>
      </w:r>
      <w:bookmarkStart w:id="0" w:name="_GoBack"/>
      <w:bookmarkEnd w:id="0"/>
      <w:r w:rsidR="00E77B25" w:rsidRPr="00A03E32">
        <w:rPr>
          <w:rFonts w:ascii="Arial" w:hAnsi="Arial" w:cs="Arial"/>
          <w:b/>
          <w:sz w:val="22"/>
        </w:rPr>
        <w:t>d</w:t>
      </w:r>
      <w:r w:rsidR="00034378" w:rsidRPr="00A03E32">
        <w:rPr>
          <w:rFonts w:ascii="Arial" w:hAnsi="Arial" w:cs="Arial"/>
          <w:b/>
          <w:sz w:val="22"/>
        </w:rPr>
        <w:t>oporučuje</w:t>
      </w:r>
      <w:r w:rsidR="0028701B" w:rsidRPr="00A03E32">
        <w:rPr>
          <w:rFonts w:ascii="Arial" w:hAnsi="Arial" w:cs="Arial"/>
          <w:sz w:val="22"/>
        </w:rPr>
        <w:t xml:space="preserve"> </w:t>
      </w:r>
    </w:p>
    <w:p w:rsidR="00034378" w:rsidRPr="00A03E32" w:rsidRDefault="0028701B" w:rsidP="00A03E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sz w:val="22"/>
        </w:rPr>
        <w:t>zastupitelstvu kraje</w:t>
      </w:r>
      <w:r w:rsidR="00A03E32" w:rsidRPr="00A03E32">
        <w:rPr>
          <w:rFonts w:ascii="Arial" w:hAnsi="Arial" w:cs="Arial"/>
          <w:sz w:val="22"/>
        </w:rPr>
        <w:t>:</w:t>
      </w:r>
    </w:p>
    <w:p w:rsidR="0028701B" w:rsidRPr="00A03E32" w:rsidRDefault="00034378" w:rsidP="00A03E32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sz w:val="22"/>
        </w:rPr>
        <w:lastRenderedPageBreak/>
        <w:t xml:space="preserve">schválit převod finančních prostředků z Fondu strategických rezerv Kraje Vysočina nebo cizích </w:t>
      </w:r>
      <w:r w:rsidR="00DA5BCA" w:rsidRPr="00A03E32">
        <w:rPr>
          <w:rFonts w:ascii="Arial" w:hAnsi="Arial" w:cs="Arial"/>
          <w:sz w:val="22"/>
        </w:rPr>
        <w:t xml:space="preserve">zdrojů </w:t>
      </w:r>
      <w:r w:rsidRPr="00A03E32">
        <w:rPr>
          <w:rFonts w:ascii="Arial" w:hAnsi="Arial" w:cs="Arial"/>
          <w:sz w:val="22"/>
        </w:rPr>
        <w:t xml:space="preserve">ve výši max. </w:t>
      </w:r>
      <w:r w:rsidR="0098219E" w:rsidRPr="00A03E32">
        <w:rPr>
          <w:rFonts w:ascii="Arial" w:hAnsi="Arial" w:cs="Arial"/>
          <w:sz w:val="22"/>
        </w:rPr>
        <w:t>8</w:t>
      </w:r>
      <w:r w:rsidRPr="00A03E32">
        <w:rPr>
          <w:rFonts w:ascii="Arial" w:hAnsi="Arial" w:cs="Arial"/>
          <w:sz w:val="22"/>
        </w:rPr>
        <w:t>00 000 Kč na zvláštní účet kraje určený na přípravu projektů zaměřených na snižování energetické náročnosti budov</w:t>
      </w:r>
      <w:r w:rsidR="00BA6350" w:rsidRPr="00A03E32">
        <w:rPr>
          <w:rFonts w:ascii="Arial" w:hAnsi="Arial" w:cs="Arial"/>
          <w:sz w:val="22"/>
        </w:rPr>
        <w:t>,</w:t>
      </w:r>
    </w:p>
    <w:p w:rsidR="00034378" w:rsidRPr="00A03E32" w:rsidRDefault="0028701B" w:rsidP="00A03E32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sz w:val="22"/>
        </w:rPr>
        <w:t>vzít na vědomí informace uvedené v materiálu RK-39-2017</w:t>
      </w:r>
      <w:r w:rsidR="00A03E32" w:rsidRPr="00A03E32">
        <w:rPr>
          <w:rFonts w:ascii="Arial" w:hAnsi="Arial" w:cs="Arial"/>
          <w:sz w:val="22"/>
        </w:rPr>
        <w:t>-57</w:t>
      </w:r>
      <w:r w:rsidR="00034378" w:rsidRPr="00A03E32">
        <w:rPr>
          <w:rFonts w:ascii="Arial" w:hAnsi="Arial" w:cs="Arial"/>
          <w:sz w:val="22"/>
        </w:rPr>
        <w:t xml:space="preserve">. </w:t>
      </w:r>
    </w:p>
    <w:p w:rsidR="00AD770E" w:rsidRPr="00A03E32" w:rsidRDefault="00AD770E" w:rsidP="00A03E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ED6D3C" w:rsidRPr="00A03E32" w:rsidRDefault="00ED6D3C" w:rsidP="00A03E32">
      <w:pPr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b/>
          <w:bCs/>
          <w:sz w:val="22"/>
        </w:rPr>
        <w:t xml:space="preserve">odpovědnost: </w:t>
      </w:r>
      <w:r w:rsidR="009C78E7" w:rsidRPr="00A03E32">
        <w:rPr>
          <w:rFonts w:ascii="Arial" w:hAnsi="Arial" w:cs="Arial"/>
          <w:sz w:val="22"/>
        </w:rPr>
        <w:t>ORR, OM</w:t>
      </w:r>
    </w:p>
    <w:p w:rsidR="00ED6D3C" w:rsidRPr="00A03E32" w:rsidRDefault="00ED6D3C" w:rsidP="00A03E32">
      <w:pPr>
        <w:jc w:val="both"/>
        <w:rPr>
          <w:rFonts w:ascii="Arial" w:hAnsi="Arial" w:cs="Arial"/>
          <w:sz w:val="22"/>
        </w:rPr>
      </w:pPr>
      <w:r w:rsidRPr="00A03E32">
        <w:rPr>
          <w:rFonts w:ascii="Arial" w:hAnsi="Arial" w:cs="Arial"/>
          <w:b/>
          <w:bCs/>
          <w:sz w:val="22"/>
        </w:rPr>
        <w:t xml:space="preserve">termín: </w:t>
      </w:r>
      <w:r w:rsidR="00E77B25" w:rsidRPr="00A03E32">
        <w:rPr>
          <w:rFonts w:ascii="Arial" w:hAnsi="Arial" w:cs="Arial"/>
          <w:sz w:val="22"/>
        </w:rPr>
        <w:t>31. 12. 2018</w:t>
      </w:r>
    </w:p>
    <w:sectPr w:rsidR="00ED6D3C" w:rsidRPr="00A03E3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9D" w:rsidRDefault="0020749D">
      <w:r>
        <w:separator/>
      </w:r>
    </w:p>
  </w:endnote>
  <w:endnote w:type="continuationSeparator" w:id="0">
    <w:p w:rsidR="0020749D" w:rsidRDefault="002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13DA" w:rsidRDefault="006513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A03E32">
      <w:rPr>
        <w:rStyle w:val="slostrnky"/>
        <w:rFonts w:ascii="Arial" w:hAnsi="Arial" w:cs="Arial"/>
        <w:bCs/>
        <w:noProof/>
        <w:sz w:val="18"/>
        <w:szCs w:val="18"/>
      </w:rPr>
      <w:t>3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6513DA" w:rsidRDefault="006513DA">
    <w:pPr>
      <w:pStyle w:val="Zpat"/>
    </w:pPr>
  </w:p>
  <w:p w:rsidR="006513DA" w:rsidRDefault="006513DA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9C78E7">
      <w:rPr>
        <w:rFonts w:ascii="Arial" w:hAnsi="Arial" w:cs="Arial"/>
        <w:sz w:val="18"/>
        <w:szCs w:val="18"/>
      </w:rPr>
      <w:t>ORR, OM</w:t>
    </w:r>
  </w:p>
  <w:p w:rsidR="006513DA" w:rsidRDefault="006513DA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0354B7">
      <w:rPr>
        <w:rFonts w:ascii="Arial" w:hAnsi="Arial" w:cs="Arial"/>
        <w:sz w:val="18"/>
        <w:szCs w:val="18"/>
      </w:rPr>
      <w:t>31</w:t>
    </w:r>
    <w:r w:rsidR="009C78E7">
      <w:rPr>
        <w:rFonts w:ascii="Arial" w:hAnsi="Arial" w:cs="Arial"/>
        <w:sz w:val="18"/>
        <w:szCs w:val="18"/>
      </w:rPr>
      <w:t>.</w:t>
    </w:r>
    <w:r w:rsidR="000354B7">
      <w:rPr>
        <w:rFonts w:ascii="Arial" w:hAnsi="Arial" w:cs="Arial"/>
        <w:sz w:val="18"/>
        <w:szCs w:val="18"/>
      </w:rPr>
      <w:t xml:space="preserve"> </w:t>
    </w:r>
    <w:r w:rsidR="009C78E7">
      <w:rPr>
        <w:rFonts w:ascii="Arial" w:hAnsi="Arial" w:cs="Arial"/>
        <w:sz w:val="18"/>
        <w:szCs w:val="18"/>
      </w:rPr>
      <w:t>12.</w:t>
    </w:r>
    <w:r w:rsidR="000354B7">
      <w:rPr>
        <w:rFonts w:ascii="Arial" w:hAnsi="Arial" w:cs="Arial"/>
        <w:sz w:val="18"/>
        <w:szCs w:val="18"/>
      </w:rPr>
      <w:t xml:space="preserve"> </w:t>
    </w:r>
    <w:r w:rsidR="009C78E7">
      <w:rPr>
        <w:rFonts w:ascii="Arial" w:hAnsi="Arial" w:cs="Arial"/>
        <w:sz w:val="18"/>
        <w:szCs w:val="18"/>
      </w:rPr>
      <w:t>201</w:t>
    </w:r>
    <w:r w:rsidR="000354B7">
      <w:rPr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9D" w:rsidRDefault="0020749D">
      <w:r>
        <w:separator/>
      </w:r>
    </w:p>
  </w:footnote>
  <w:footnote w:type="continuationSeparator" w:id="0">
    <w:p w:rsidR="0020749D" w:rsidRDefault="0020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AE8"/>
    <w:multiLevelType w:val="hybridMultilevel"/>
    <w:tmpl w:val="36443B9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D26349"/>
    <w:multiLevelType w:val="hybridMultilevel"/>
    <w:tmpl w:val="6FD4A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ED"/>
    <w:rsid w:val="00005B1C"/>
    <w:rsid w:val="0002380F"/>
    <w:rsid w:val="00034378"/>
    <w:rsid w:val="000354B7"/>
    <w:rsid w:val="0004504B"/>
    <w:rsid w:val="000929F0"/>
    <w:rsid w:val="000A0872"/>
    <w:rsid w:val="000D2A49"/>
    <w:rsid w:val="001036EC"/>
    <w:rsid w:val="001076E3"/>
    <w:rsid w:val="001261A4"/>
    <w:rsid w:val="00126C0C"/>
    <w:rsid w:val="001270CF"/>
    <w:rsid w:val="00151795"/>
    <w:rsid w:val="0015688E"/>
    <w:rsid w:val="00170AFC"/>
    <w:rsid w:val="00182A5E"/>
    <w:rsid w:val="0018654A"/>
    <w:rsid w:val="001E56E9"/>
    <w:rsid w:val="001F11CD"/>
    <w:rsid w:val="001F3CBB"/>
    <w:rsid w:val="0020749D"/>
    <w:rsid w:val="00211C42"/>
    <w:rsid w:val="0022009F"/>
    <w:rsid w:val="002468E2"/>
    <w:rsid w:val="00252F38"/>
    <w:rsid w:val="002744E1"/>
    <w:rsid w:val="00282FED"/>
    <w:rsid w:val="0028701B"/>
    <w:rsid w:val="002D7722"/>
    <w:rsid w:val="00301DD5"/>
    <w:rsid w:val="00311869"/>
    <w:rsid w:val="00315E63"/>
    <w:rsid w:val="003216A2"/>
    <w:rsid w:val="003527EC"/>
    <w:rsid w:val="00385230"/>
    <w:rsid w:val="00386D7B"/>
    <w:rsid w:val="003B2687"/>
    <w:rsid w:val="003C0384"/>
    <w:rsid w:val="003E2B03"/>
    <w:rsid w:val="003E6A73"/>
    <w:rsid w:val="00401330"/>
    <w:rsid w:val="00420ED4"/>
    <w:rsid w:val="00476BA8"/>
    <w:rsid w:val="00476C48"/>
    <w:rsid w:val="00485ABB"/>
    <w:rsid w:val="00491BAD"/>
    <w:rsid w:val="004C78C8"/>
    <w:rsid w:val="004F502D"/>
    <w:rsid w:val="00512BBA"/>
    <w:rsid w:val="00537027"/>
    <w:rsid w:val="00545418"/>
    <w:rsid w:val="005755F1"/>
    <w:rsid w:val="00587AC3"/>
    <w:rsid w:val="005C39F9"/>
    <w:rsid w:val="005C70DD"/>
    <w:rsid w:val="005D4357"/>
    <w:rsid w:val="005E5709"/>
    <w:rsid w:val="006006B5"/>
    <w:rsid w:val="00636EC1"/>
    <w:rsid w:val="00640FF3"/>
    <w:rsid w:val="0064349E"/>
    <w:rsid w:val="006513DA"/>
    <w:rsid w:val="006C5780"/>
    <w:rsid w:val="006C6BA2"/>
    <w:rsid w:val="006D0FA5"/>
    <w:rsid w:val="006D2E3E"/>
    <w:rsid w:val="006F0550"/>
    <w:rsid w:val="00726EFC"/>
    <w:rsid w:val="00751D47"/>
    <w:rsid w:val="007620D7"/>
    <w:rsid w:val="00770A9D"/>
    <w:rsid w:val="00780E7D"/>
    <w:rsid w:val="007B701C"/>
    <w:rsid w:val="007E1694"/>
    <w:rsid w:val="007E75FF"/>
    <w:rsid w:val="007E7E73"/>
    <w:rsid w:val="007F1A17"/>
    <w:rsid w:val="007F3B98"/>
    <w:rsid w:val="008543D3"/>
    <w:rsid w:val="008672B1"/>
    <w:rsid w:val="0088651E"/>
    <w:rsid w:val="0089645A"/>
    <w:rsid w:val="008B0485"/>
    <w:rsid w:val="008B2D44"/>
    <w:rsid w:val="008E03AC"/>
    <w:rsid w:val="0096490D"/>
    <w:rsid w:val="00970E8F"/>
    <w:rsid w:val="00981E12"/>
    <w:rsid w:val="0098219E"/>
    <w:rsid w:val="00990555"/>
    <w:rsid w:val="009A14EE"/>
    <w:rsid w:val="009B5EF3"/>
    <w:rsid w:val="009C2B01"/>
    <w:rsid w:val="009C78E7"/>
    <w:rsid w:val="009E0436"/>
    <w:rsid w:val="00A03E32"/>
    <w:rsid w:val="00A047F8"/>
    <w:rsid w:val="00A1645E"/>
    <w:rsid w:val="00A24563"/>
    <w:rsid w:val="00A80BAE"/>
    <w:rsid w:val="00A81EF8"/>
    <w:rsid w:val="00A97024"/>
    <w:rsid w:val="00A9792D"/>
    <w:rsid w:val="00AD5D9D"/>
    <w:rsid w:val="00AD770E"/>
    <w:rsid w:val="00B01ECF"/>
    <w:rsid w:val="00B156C9"/>
    <w:rsid w:val="00B41A07"/>
    <w:rsid w:val="00B804C2"/>
    <w:rsid w:val="00BA6350"/>
    <w:rsid w:val="00BF066E"/>
    <w:rsid w:val="00C078C7"/>
    <w:rsid w:val="00C22AF5"/>
    <w:rsid w:val="00C37D8B"/>
    <w:rsid w:val="00C43A44"/>
    <w:rsid w:val="00C473F9"/>
    <w:rsid w:val="00C50D84"/>
    <w:rsid w:val="00C51B76"/>
    <w:rsid w:val="00C57C9D"/>
    <w:rsid w:val="00C62BB3"/>
    <w:rsid w:val="00C93377"/>
    <w:rsid w:val="00C93D11"/>
    <w:rsid w:val="00CA7199"/>
    <w:rsid w:val="00CC25AE"/>
    <w:rsid w:val="00D572A4"/>
    <w:rsid w:val="00D75CDE"/>
    <w:rsid w:val="00D9123D"/>
    <w:rsid w:val="00DA5BCA"/>
    <w:rsid w:val="00DB48CE"/>
    <w:rsid w:val="00DC3142"/>
    <w:rsid w:val="00DC44EF"/>
    <w:rsid w:val="00E269F3"/>
    <w:rsid w:val="00E43CC1"/>
    <w:rsid w:val="00E55998"/>
    <w:rsid w:val="00E70259"/>
    <w:rsid w:val="00E7726B"/>
    <w:rsid w:val="00E77B25"/>
    <w:rsid w:val="00E8654B"/>
    <w:rsid w:val="00E9634E"/>
    <w:rsid w:val="00EA29A8"/>
    <w:rsid w:val="00EC1F40"/>
    <w:rsid w:val="00ED6D3C"/>
    <w:rsid w:val="00F21D5C"/>
    <w:rsid w:val="00F634E7"/>
    <w:rsid w:val="00F87ADB"/>
    <w:rsid w:val="00F978FA"/>
    <w:rsid w:val="00FC46C0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character" w:styleId="Hypertextovodkaz">
    <w:name w:val="Hyperlink"/>
    <w:rsid w:val="00512BB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B48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48C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D5D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D5D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D5D9D"/>
  </w:style>
  <w:style w:type="paragraph" w:styleId="Pedmtkomente">
    <w:name w:val="annotation subject"/>
    <w:basedOn w:val="Textkomente"/>
    <w:next w:val="Textkomente"/>
    <w:link w:val="PedmtkomenteChar"/>
    <w:rsid w:val="00AD5D9D"/>
    <w:rPr>
      <w:b/>
      <w:bCs/>
    </w:rPr>
  </w:style>
  <w:style w:type="character" w:customStyle="1" w:styleId="PedmtkomenteChar">
    <w:name w:val="Předmět komentáře Char"/>
    <w:link w:val="Pedmtkomente"/>
    <w:rsid w:val="00AD5D9D"/>
    <w:rPr>
      <w:b/>
      <w:bCs/>
    </w:rPr>
  </w:style>
  <w:style w:type="paragraph" w:styleId="Odstavecseseznamem">
    <w:name w:val="List Paragraph"/>
    <w:basedOn w:val="Normln"/>
    <w:uiPriority w:val="34"/>
    <w:qFormat/>
    <w:rsid w:val="00182A5E"/>
    <w:pPr>
      <w:autoSpaceDE w:val="0"/>
      <w:autoSpaceDN w:val="0"/>
      <w:adjustRightInd w:val="0"/>
      <w:spacing w:after="120"/>
      <w:ind w:left="720"/>
      <w:contextualSpacing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character" w:styleId="Hypertextovodkaz">
    <w:name w:val="Hyperlink"/>
    <w:rsid w:val="00512BB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B48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48C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D5D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D5D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D5D9D"/>
  </w:style>
  <w:style w:type="paragraph" w:styleId="Pedmtkomente">
    <w:name w:val="annotation subject"/>
    <w:basedOn w:val="Textkomente"/>
    <w:next w:val="Textkomente"/>
    <w:link w:val="PedmtkomenteChar"/>
    <w:rsid w:val="00AD5D9D"/>
    <w:rPr>
      <w:b/>
      <w:bCs/>
    </w:rPr>
  </w:style>
  <w:style w:type="character" w:customStyle="1" w:styleId="PedmtkomenteChar">
    <w:name w:val="Předmět komentáře Char"/>
    <w:link w:val="Pedmtkomente"/>
    <w:rsid w:val="00AD5D9D"/>
    <w:rPr>
      <w:b/>
      <w:bCs/>
    </w:rPr>
  </w:style>
  <w:style w:type="paragraph" w:styleId="Odstavecseseznamem">
    <w:name w:val="List Paragraph"/>
    <w:basedOn w:val="Normln"/>
    <w:uiPriority w:val="34"/>
    <w:qFormat/>
    <w:rsid w:val="00182A5E"/>
    <w:pPr>
      <w:autoSpaceDE w:val="0"/>
      <w:autoSpaceDN w:val="0"/>
      <w:adjustRightInd w:val="0"/>
      <w:spacing w:after="120"/>
      <w:ind w:left="72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mperova\AppData\Roaming\Microsoft\&#352;ablony\cb\Material_pro_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Material_pro_RK.dot</Template>
  <TotalTime>0</TotalTime>
  <Pages>3</Pages>
  <Words>956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Lemperová Stanislava Ing.</dc:creator>
  <cp:lastModifiedBy>Jakoubková Marie</cp:lastModifiedBy>
  <cp:revision>3</cp:revision>
  <cp:lastPrinted>2017-11-30T12:22:00Z</cp:lastPrinted>
  <dcterms:created xsi:type="dcterms:W3CDTF">2017-11-30T08:58:00Z</dcterms:created>
  <dcterms:modified xsi:type="dcterms:W3CDTF">2017-11-30T12:22:00Z</dcterms:modified>
</cp:coreProperties>
</file>