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FDD8" w14:textId="1733A292" w:rsidR="00C80C5B" w:rsidRPr="008F5673" w:rsidRDefault="00C80C5B" w:rsidP="00C80C5B">
      <w:pPr>
        <w:spacing w:after="0"/>
        <w:jc w:val="both"/>
        <w:rPr>
          <w:rFonts w:ascii="Arial" w:hAnsi="Arial" w:cs="Arial"/>
          <w:b/>
        </w:rPr>
      </w:pPr>
      <w:r w:rsidRPr="008F5673">
        <w:rPr>
          <w:rFonts w:ascii="Arial" w:hAnsi="Arial" w:cs="Arial"/>
          <w:b/>
        </w:rPr>
        <w:t xml:space="preserve">Příloha č. </w:t>
      </w:r>
      <w:r w:rsidR="00C5347F">
        <w:rPr>
          <w:rFonts w:ascii="Arial" w:hAnsi="Arial" w:cs="Arial"/>
          <w:b/>
        </w:rPr>
        <w:t>4</w:t>
      </w:r>
      <w:r w:rsidRPr="008F5673">
        <w:rPr>
          <w:rFonts w:ascii="Arial" w:hAnsi="Arial" w:cs="Arial"/>
          <w:b/>
        </w:rPr>
        <w:t xml:space="preserve"> zadávací dokumentace</w:t>
      </w:r>
      <w:r w:rsidR="00D10CFE">
        <w:rPr>
          <w:rFonts w:ascii="Arial" w:hAnsi="Arial" w:cs="Arial"/>
          <w:b/>
        </w:rPr>
        <w:t xml:space="preserve"> </w:t>
      </w:r>
      <w:r w:rsidR="00BC25E3">
        <w:rPr>
          <w:rFonts w:ascii="Arial" w:hAnsi="Arial" w:cs="Arial"/>
          <w:b/>
        </w:rPr>
        <w:t>–</w:t>
      </w:r>
      <w:r w:rsidR="00D10CFE">
        <w:rPr>
          <w:rFonts w:ascii="Arial" w:hAnsi="Arial" w:cs="Arial"/>
          <w:b/>
        </w:rPr>
        <w:t xml:space="preserve"> vzory</w:t>
      </w:r>
      <w:r w:rsidR="00BC25E3">
        <w:rPr>
          <w:rFonts w:ascii="Arial" w:hAnsi="Arial" w:cs="Arial"/>
          <w:b/>
        </w:rPr>
        <w:t xml:space="preserve"> čestných prohlášení</w:t>
      </w:r>
    </w:p>
    <w:p w14:paraId="1D1313F9" w14:textId="30EF2F10" w:rsidR="00C80C5B" w:rsidRPr="008F5673" w:rsidRDefault="00C80C5B" w:rsidP="00C80C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Veřejná zakázka: </w:t>
      </w:r>
      <w:r w:rsidR="00353DE2" w:rsidRPr="00353DE2">
        <w:rPr>
          <w:rFonts w:ascii="Arial" w:hAnsi="Arial" w:cs="Arial"/>
          <w:b/>
        </w:rPr>
        <w:t>Zemní plyn pro Kraj Vysočina v roce 2018</w:t>
      </w:r>
    </w:p>
    <w:p w14:paraId="7FF1FC63" w14:textId="77777777" w:rsidR="004227AA" w:rsidRPr="004227AA" w:rsidRDefault="004227AA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016C665E" w14:textId="77777777" w:rsidR="00D20524" w:rsidRPr="004227AA" w:rsidRDefault="0068162E" w:rsidP="00D040D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KRYCÍ LIST</w:t>
      </w:r>
    </w:p>
    <w:p w14:paraId="369FD620" w14:textId="77777777" w:rsidR="00D040D3" w:rsidRDefault="00D040D3" w:rsidP="00D040D3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D040D3" w:rsidRPr="004227AA" w14:paraId="4062F9E2" w14:textId="77777777" w:rsidTr="004227AA">
        <w:tc>
          <w:tcPr>
            <w:tcW w:w="4395" w:type="dxa"/>
          </w:tcPr>
          <w:p w14:paraId="2CE66963" w14:textId="77777777" w:rsidR="00D040D3" w:rsidRPr="004227AA" w:rsidRDefault="00C0420F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Název veřejné zakázky:</w:t>
            </w:r>
          </w:p>
        </w:tc>
        <w:tc>
          <w:tcPr>
            <w:tcW w:w="5529" w:type="dxa"/>
          </w:tcPr>
          <w:p w14:paraId="1E65BF27" w14:textId="6B4C0A11" w:rsidR="00D040D3" w:rsidRPr="004227AA" w:rsidRDefault="001C5F66" w:rsidP="001C5F66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C5F66">
              <w:rPr>
                <w:rFonts w:ascii="Arial" w:hAnsi="Arial" w:cs="Arial"/>
                <w:b/>
              </w:rPr>
              <w:t>Zemní plyn pro Kraj Vysočina v roce 2018</w:t>
            </w:r>
          </w:p>
        </w:tc>
      </w:tr>
      <w:tr w:rsidR="00C0420F" w:rsidRPr="004227AA" w14:paraId="3F42CB3D" w14:textId="77777777" w:rsidTr="004227AA">
        <w:tc>
          <w:tcPr>
            <w:tcW w:w="4395" w:type="dxa"/>
          </w:tcPr>
          <w:p w14:paraId="30192E37" w14:textId="77777777" w:rsidR="00C0420F" w:rsidRPr="004227AA" w:rsidRDefault="00C0420F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Název zadavatele:</w:t>
            </w:r>
          </w:p>
        </w:tc>
        <w:tc>
          <w:tcPr>
            <w:tcW w:w="5529" w:type="dxa"/>
          </w:tcPr>
          <w:p w14:paraId="510EC906" w14:textId="77777777" w:rsidR="00C0420F" w:rsidRPr="004227AA" w:rsidRDefault="004227AA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Kraj Vysočina</w:t>
            </w:r>
          </w:p>
        </w:tc>
      </w:tr>
      <w:tr w:rsidR="00C0420F" w:rsidRPr="004227AA" w14:paraId="6D43FD87" w14:textId="77777777" w:rsidTr="004227AA">
        <w:tc>
          <w:tcPr>
            <w:tcW w:w="4395" w:type="dxa"/>
          </w:tcPr>
          <w:p w14:paraId="007BB7C2" w14:textId="77777777" w:rsidR="00C0420F" w:rsidRPr="004227AA" w:rsidRDefault="0064425C" w:rsidP="0064425C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Obchodní firma/n</w:t>
            </w:r>
            <w:r w:rsidR="00C0420F" w:rsidRPr="004227AA">
              <w:rPr>
                <w:rFonts w:ascii="Arial" w:eastAsia="Times New Roman" w:hAnsi="Arial" w:cs="Arial"/>
                <w:b/>
                <w:lang w:eastAsia="cs-CZ"/>
              </w:rPr>
              <w:t>ázev dodavatele:</w:t>
            </w:r>
          </w:p>
        </w:tc>
        <w:tc>
          <w:tcPr>
            <w:tcW w:w="5529" w:type="dxa"/>
          </w:tcPr>
          <w:p w14:paraId="254543BA" w14:textId="77777777" w:rsidR="00C0420F" w:rsidRPr="0068162E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8162E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62E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68162E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68162E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68162E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Pr="0068162E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68162E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14:paraId="77F990B4" w14:textId="77777777" w:rsidTr="004227AA">
        <w:tc>
          <w:tcPr>
            <w:tcW w:w="4395" w:type="dxa"/>
          </w:tcPr>
          <w:p w14:paraId="646209E8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Právní forma:</w:t>
            </w:r>
          </w:p>
        </w:tc>
        <w:tc>
          <w:tcPr>
            <w:tcW w:w="5529" w:type="dxa"/>
          </w:tcPr>
          <w:p w14:paraId="2022F40E" w14:textId="77777777"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14:paraId="1B923546" w14:textId="77777777" w:rsidTr="004227AA">
        <w:tc>
          <w:tcPr>
            <w:tcW w:w="4395" w:type="dxa"/>
          </w:tcPr>
          <w:p w14:paraId="3C313E81" w14:textId="63389CD2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IČ</w:t>
            </w:r>
            <w:r w:rsidR="00103744">
              <w:rPr>
                <w:rFonts w:ascii="Arial" w:eastAsia="Times New Roman" w:hAnsi="Arial" w:cs="Arial"/>
                <w:b/>
                <w:lang w:eastAsia="cs-CZ"/>
              </w:rPr>
              <w:t>O</w:t>
            </w:r>
            <w:r w:rsidRPr="004227AA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5529" w:type="dxa"/>
          </w:tcPr>
          <w:p w14:paraId="4837B11B" w14:textId="77777777"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14:paraId="11DADFF1" w14:textId="77777777" w:rsidTr="004227AA">
        <w:tc>
          <w:tcPr>
            <w:tcW w:w="4395" w:type="dxa"/>
          </w:tcPr>
          <w:p w14:paraId="53127773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DIČ:</w:t>
            </w:r>
          </w:p>
        </w:tc>
        <w:tc>
          <w:tcPr>
            <w:tcW w:w="5529" w:type="dxa"/>
          </w:tcPr>
          <w:p w14:paraId="067D5963" w14:textId="77777777"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14:paraId="12551FDE" w14:textId="77777777" w:rsidTr="004227AA">
        <w:tc>
          <w:tcPr>
            <w:tcW w:w="4395" w:type="dxa"/>
          </w:tcPr>
          <w:p w14:paraId="14CDE424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Adresa sídla:</w:t>
            </w:r>
          </w:p>
        </w:tc>
        <w:tc>
          <w:tcPr>
            <w:tcW w:w="5529" w:type="dxa"/>
          </w:tcPr>
          <w:p w14:paraId="39B5E669" w14:textId="77777777"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14:paraId="7942945E" w14:textId="77777777" w:rsidTr="004227AA">
        <w:tc>
          <w:tcPr>
            <w:tcW w:w="4395" w:type="dxa"/>
          </w:tcPr>
          <w:p w14:paraId="66B43354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URL adresa výpisu z obchodního rejstříku</w:t>
            </w:r>
          </w:p>
        </w:tc>
        <w:tc>
          <w:tcPr>
            <w:tcW w:w="5529" w:type="dxa"/>
          </w:tcPr>
          <w:p w14:paraId="2A2219C0" w14:textId="77777777"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14:paraId="33D7035C" w14:textId="77777777" w:rsidTr="004227AA">
        <w:tc>
          <w:tcPr>
            <w:tcW w:w="4395" w:type="dxa"/>
          </w:tcPr>
          <w:p w14:paraId="0A42CE24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Bankovní spojení:</w:t>
            </w:r>
          </w:p>
        </w:tc>
        <w:tc>
          <w:tcPr>
            <w:tcW w:w="5529" w:type="dxa"/>
          </w:tcPr>
          <w:p w14:paraId="3FEAF573" w14:textId="77777777"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14:paraId="1FA99894" w14:textId="77777777" w:rsidTr="004227AA">
        <w:tc>
          <w:tcPr>
            <w:tcW w:w="4395" w:type="dxa"/>
          </w:tcPr>
          <w:p w14:paraId="5AA8BE4E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Číslo účtu:</w:t>
            </w:r>
          </w:p>
        </w:tc>
        <w:tc>
          <w:tcPr>
            <w:tcW w:w="5529" w:type="dxa"/>
          </w:tcPr>
          <w:p w14:paraId="1699A708" w14:textId="77777777"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14:paraId="3CD33121" w14:textId="77777777" w:rsidTr="004227AA">
        <w:tc>
          <w:tcPr>
            <w:tcW w:w="4395" w:type="dxa"/>
          </w:tcPr>
          <w:p w14:paraId="484F21DC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 xml:space="preserve">Jména a příjmení osob oprávněných zastupovat dodavatele s </w:t>
            </w:r>
          </w:p>
          <w:p w14:paraId="1ED2C253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uvedením funkce</w:t>
            </w:r>
          </w:p>
        </w:tc>
        <w:tc>
          <w:tcPr>
            <w:tcW w:w="5529" w:type="dxa"/>
          </w:tcPr>
          <w:p w14:paraId="1675B5FC" w14:textId="77777777" w:rsidR="00D040D3" w:rsidRPr="004227AA" w:rsidRDefault="004C003E" w:rsidP="00F771E5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F771E5" w:rsidRPr="004227AA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[funkce doplní dodavatel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:rsidRPr="004227AA" w14:paraId="5F5F2F2A" w14:textId="77777777" w:rsidTr="004227AA">
        <w:tc>
          <w:tcPr>
            <w:tcW w:w="4395" w:type="dxa"/>
          </w:tcPr>
          <w:p w14:paraId="0D109BC1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Kontaktní údaje:</w:t>
            </w:r>
          </w:p>
          <w:p w14:paraId="5133E9A5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Jména a příjmení kontaktních osob</w:t>
            </w:r>
          </w:p>
          <w:p w14:paraId="4F973110" w14:textId="77777777" w:rsidR="00D040D3" w:rsidRPr="004227AA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227AA">
              <w:rPr>
                <w:rFonts w:ascii="Arial" w:eastAsia="Times New Roman" w:hAnsi="Arial" w:cs="Arial"/>
                <w:b/>
                <w:lang w:eastAsia="cs-CZ"/>
              </w:rPr>
              <w:t>Tel. a e-mail kontaktních osob</w:t>
            </w:r>
          </w:p>
        </w:tc>
        <w:tc>
          <w:tcPr>
            <w:tcW w:w="5529" w:type="dxa"/>
          </w:tcPr>
          <w:p w14:paraId="76420FA5" w14:textId="77777777" w:rsidR="00D040D3" w:rsidRPr="004227AA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F771E5" w:rsidRPr="004227AA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[tel. a e-mail doplní dodavatel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F771E5"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14:paraId="61A152C5" w14:textId="77777777" w:rsidR="0040430E" w:rsidRDefault="00712671" w:rsidP="0040430E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>V případě podání společné nabídky více dodavateli bude v nabídce předložen vyplněný formulář</w:t>
      </w:r>
      <w:r w:rsidR="00C52354">
        <w:rPr>
          <w:rFonts w:ascii="Arial" w:eastAsia="Times New Roman" w:hAnsi="Arial" w:cs="Arial"/>
          <w:sz w:val="18"/>
          <w:szCs w:val="18"/>
          <w:lang w:eastAsia="cs-CZ"/>
        </w:rPr>
        <w:t xml:space="preserve"> s identifikačními údaji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 za každého dodavatele</w:t>
      </w:r>
    </w:p>
    <w:p w14:paraId="5C6737C5" w14:textId="77777777" w:rsidR="00C80C5B" w:rsidRPr="00C80C5B" w:rsidRDefault="00C80C5B" w:rsidP="00C80C5B">
      <w:pPr>
        <w:spacing w:before="240" w:after="0"/>
        <w:ind w:left="-426"/>
        <w:jc w:val="both"/>
        <w:rPr>
          <w:rFonts w:ascii="Arial" w:eastAsia="Times New Roman" w:hAnsi="Arial" w:cs="Arial"/>
          <w:lang w:eastAsia="cs-CZ"/>
        </w:rPr>
      </w:pPr>
    </w:p>
    <w:p w14:paraId="7ED36E98" w14:textId="77777777" w:rsidR="0040430E" w:rsidRDefault="0040430E">
      <w:pPr>
        <w:spacing w:after="160" w:line="259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br w:type="page"/>
      </w:r>
    </w:p>
    <w:p w14:paraId="1046C6A4" w14:textId="77777777" w:rsidR="00027E78" w:rsidRPr="004227AA" w:rsidRDefault="00027E78" w:rsidP="00027E78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063F3A27" w14:textId="77777777" w:rsidR="00027E78" w:rsidRPr="004227AA" w:rsidRDefault="00027E78" w:rsidP="00027E78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4227AA">
        <w:rPr>
          <w:rFonts w:ascii="Arial" w:eastAsia="Times New Roman" w:hAnsi="Arial" w:cs="Arial"/>
          <w:b/>
          <w:lang w:eastAsia="cs-CZ"/>
        </w:rPr>
        <w:t>Čestné prohlášení</w:t>
      </w:r>
    </w:p>
    <w:p w14:paraId="42A6A2F7" w14:textId="77777777"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0DC6AB6F" w14:textId="77777777" w:rsidR="00027E78" w:rsidRPr="004227AA" w:rsidRDefault="004276EE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Dodavatel</w:t>
      </w:r>
      <w:r w:rsidR="00027E78" w:rsidRPr="004227AA">
        <w:rPr>
          <w:rFonts w:ascii="Arial" w:eastAsia="Times New Roman" w:hAnsi="Arial" w:cs="Arial"/>
          <w:lang w:eastAsia="cs-CZ"/>
        </w:rPr>
        <w:t xml:space="preserve"> </w:t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7E78"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  <w:t>[</w:t>
      </w:r>
      <w:r w:rsidRPr="004227AA">
        <w:rPr>
          <w:rFonts w:ascii="Arial" w:eastAsia="Times New Roman" w:hAnsi="Arial" w:cs="Arial"/>
          <w:highlight w:val="lightGray"/>
          <w:lang w:eastAsia="cs-CZ"/>
        </w:rPr>
        <w:t>Název, adresa, IČ doplní dodavatel</w:t>
      </w:r>
      <w:r w:rsidR="00027E78"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0"/>
      <w:r w:rsidR="00FC64CD" w:rsidRPr="004227AA">
        <w:rPr>
          <w:rFonts w:ascii="Arial" w:eastAsia="Times New Roman" w:hAnsi="Arial" w:cs="Arial"/>
          <w:lang w:eastAsia="cs-CZ"/>
        </w:rPr>
        <w:t xml:space="preserve"> </w:t>
      </w:r>
      <w:r w:rsidR="00027E78" w:rsidRPr="004227AA">
        <w:rPr>
          <w:rFonts w:ascii="Arial" w:eastAsia="Times New Roman" w:hAnsi="Arial" w:cs="Arial"/>
          <w:lang w:eastAsia="cs-CZ"/>
        </w:rPr>
        <w:t xml:space="preserve">tímto čestně prohlašuje, že </w:t>
      </w:r>
    </w:p>
    <w:p w14:paraId="19AB82AA" w14:textId="77777777" w:rsidR="00027E78" w:rsidRPr="004227AA" w:rsidRDefault="00027E78" w:rsidP="00FA68CA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 xml:space="preserve">splňuje základní </w:t>
      </w:r>
      <w:r w:rsidR="002A4421">
        <w:rPr>
          <w:rFonts w:ascii="Arial" w:eastAsia="Times New Roman" w:hAnsi="Arial" w:cs="Arial"/>
          <w:lang w:eastAsia="cs-CZ"/>
        </w:rPr>
        <w:t>způsobilost vymezenou</w:t>
      </w:r>
      <w:r w:rsidRPr="004227AA">
        <w:rPr>
          <w:rFonts w:ascii="Arial" w:eastAsia="Times New Roman" w:hAnsi="Arial" w:cs="Arial"/>
          <w:lang w:eastAsia="cs-CZ"/>
        </w:rPr>
        <w:t xml:space="preserve"> </w:t>
      </w:r>
      <w:r w:rsidR="00FA68CA" w:rsidRPr="004227AA">
        <w:rPr>
          <w:rFonts w:ascii="Arial" w:eastAsia="Times New Roman" w:hAnsi="Arial" w:cs="Arial"/>
          <w:lang w:eastAsia="cs-CZ"/>
        </w:rPr>
        <w:t>v § 74 odst. 1 zákona č.</w:t>
      </w:r>
      <w:r w:rsidR="003E5104" w:rsidRPr="004227AA">
        <w:rPr>
          <w:rFonts w:ascii="Arial" w:eastAsia="Times New Roman" w:hAnsi="Arial" w:cs="Arial"/>
          <w:lang w:eastAsia="cs-CZ"/>
        </w:rPr>
        <w:t xml:space="preserve"> 134/2016 Sb., o </w:t>
      </w:r>
      <w:r w:rsidR="00FA68CA" w:rsidRPr="004227AA">
        <w:rPr>
          <w:rFonts w:ascii="Arial" w:eastAsia="Times New Roman" w:hAnsi="Arial" w:cs="Arial"/>
          <w:lang w:eastAsia="cs-CZ"/>
        </w:rPr>
        <w:t>zadávání veřejných zakázek</w:t>
      </w:r>
      <w:r w:rsidR="00FC64CD" w:rsidRPr="004227AA">
        <w:rPr>
          <w:rFonts w:ascii="Arial" w:eastAsia="Times New Roman" w:hAnsi="Arial" w:cs="Arial"/>
          <w:lang w:eastAsia="cs-CZ"/>
        </w:rPr>
        <w:t xml:space="preserve"> (dále jen „zákon“),</w:t>
      </w:r>
    </w:p>
    <w:p w14:paraId="6984209A" w14:textId="20D98B37" w:rsidR="003E5104" w:rsidRPr="004227AA" w:rsidRDefault="003E5104" w:rsidP="00C80C5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227AA">
        <w:rPr>
          <w:rFonts w:ascii="Arial" w:eastAsia="Times New Roman" w:hAnsi="Arial" w:cs="Arial"/>
          <w:lang w:eastAsia="cs-CZ"/>
        </w:rPr>
        <w:t xml:space="preserve">splňuje kritérium technické kvalifikace stanovené zadavatelem, </w:t>
      </w:r>
      <w:r w:rsidR="00D73C8C">
        <w:rPr>
          <w:rFonts w:ascii="Arial" w:eastAsia="Times New Roman" w:hAnsi="Arial" w:cs="Arial"/>
          <w:lang w:eastAsia="cs-CZ"/>
        </w:rPr>
        <w:t>Kraj Vysočina</w:t>
      </w:r>
      <w:r w:rsidRPr="004227AA">
        <w:rPr>
          <w:rFonts w:ascii="Arial" w:eastAsia="Times New Roman" w:hAnsi="Arial" w:cs="Arial"/>
          <w:lang w:eastAsia="cs-CZ"/>
        </w:rPr>
        <w:t xml:space="preserve">, ve veřejné zakázce </w:t>
      </w:r>
      <w:r w:rsidR="001C5F66" w:rsidRPr="00B94318">
        <w:rPr>
          <w:rFonts w:ascii="Arial" w:hAnsi="Arial" w:cs="Arial"/>
        </w:rPr>
        <w:t>„Zemní plyn pro Kraj Vysočina v roce 2018“</w:t>
      </w:r>
      <w:r w:rsidR="001C5F66">
        <w:rPr>
          <w:rFonts w:ascii="Arial" w:hAnsi="Arial" w:cs="Arial"/>
        </w:rPr>
        <w:t xml:space="preserve"> </w:t>
      </w:r>
      <w:r w:rsidRPr="004227AA">
        <w:rPr>
          <w:rFonts w:ascii="Arial" w:eastAsia="Times New Roman" w:hAnsi="Arial" w:cs="Arial"/>
          <w:lang w:eastAsia="cs-CZ"/>
        </w:rPr>
        <w:t xml:space="preserve">dle </w:t>
      </w:r>
      <w:r w:rsidR="00AD3F8E" w:rsidRPr="004227AA">
        <w:rPr>
          <w:rFonts w:ascii="Arial" w:hAnsi="Arial" w:cs="Arial"/>
        </w:rPr>
        <w:t>§ 79 odst. 2 písm. </w:t>
      </w:r>
      <w:r w:rsidR="00D73C8C">
        <w:rPr>
          <w:rFonts w:ascii="Arial" w:hAnsi="Arial" w:cs="Arial"/>
        </w:rPr>
        <w:t>b</w:t>
      </w:r>
      <w:r w:rsidRPr="004227AA">
        <w:rPr>
          <w:rFonts w:ascii="Arial" w:hAnsi="Arial" w:cs="Arial"/>
        </w:rPr>
        <w:t xml:space="preserve">) zákona, tedy </w:t>
      </w:r>
      <w:r w:rsidR="00D73C8C" w:rsidRPr="00D73C8C">
        <w:rPr>
          <w:rFonts w:ascii="Arial" w:hAnsi="Arial" w:cs="Arial"/>
        </w:rPr>
        <w:t xml:space="preserve">v posledních 3 letech před zahájením zadávacího řízení </w:t>
      </w:r>
      <w:r w:rsidR="00D73C8C">
        <w:rPr>
          <w:rFonts w:ascii="Arial" w:hAnsi="Arial" w:cs="Arial"/>
        </w:rPr>
        <w:t>realizoval významné dodávky</w:t>
      </w:r>
      <w:r w:rsidR="005C19E6" w:rsidRPr="00D73C8C">
        <w:rPr>
          <w:rFonts w:ascii="Arial" w:hAnsi="Arial" w:cs="Arial"/>
        </w:rPr>
        <w:t>,</w:t>
      </w:r>
      <w:r w:rsidR="005C19E6" w:rsidRPr="004227AA">
        <w:rPr>
          <w:rFonts w:ascii="Arial" w:hAnsi="Arial" w:cs="Arial"/>
        </w:rPr>
        <w:t xml:space="preserve"> a to dle přílohy tohoto prohlášení.</w:t>
      </w:r>
    </w:p>
    <w:p w14:paraId="0CE3A11F" w14:textId="77777777"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3A8C854" w14:textId="77777777"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V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4227AA">
        <w:rPr>
          <w:rFonts w:ascii="Arial" w:eastAsia="Times New Roman" w:hAnsi="Arial" w:cs="Arial"/>
          <w:lang w:eastAsia="cs-CZ"/>
        </w:rPr>
        <w:t xml:space="preserve">dne 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4D19FC7B" w14:textId="77777777"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8F7DCD6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7DFFBFF" w14:textId="77777777" w:rsidR="00A241D3" w:rsidRPr="004227AA" w:rsidRDefault="00A241D3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6D34206" w14:textId="77777777"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3198B899" w14:textId="77777777"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4AEE85F2" w14:textId="77777777"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3B956FE1" w14:textId="77777777"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14:paraId="6EF1D1D8" w14:textId="77777777"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4E0C33C5" w14:textId="77777777"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52AE069" w14:textId="77777777" w:rsidR="005C19E6" w:rsidRPr="004227AA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  <w:sectPr w:rsidR="005C19E6" w:rsidRPr="004227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EFFFCD" w14:textId="77777777" w:rsidR="005C19E6" w:rsidRPr="00C80C5B" w:rsidRDefault="00A547B5" w:rsidP="003E5104">
      <w:pPr>
        <w:spacing w:after="0"/>
        <w:jc w:val="both"/>
        <w:rPr>
          <w:rFonts w:ascii="Arial" w:hAnsi="Arial" w:cs="Arial"/>
          <w:b/>
        </w:rPr>
      </w:pPr>
      <w:r w:rsidRPr="00C80C5B">
        <w:rPr>
          <w:rFonts w:ascii="Arial" w:hAnsi="Arial" w:cs="Arial"/>
          <w:b/>
        </w:rPr>
        <w:lastRenderedPageBreak/>
        <w:t>Příloha čestného prohlášení</w:t>
      </w:r>
      <w:r w:rsidR="00C83142">
        <w:rPr>
          <w:rFonts w:ascii="Arial" w:hAnsi="Arial" w:cs="Arial"/>
          <w:b/>
        </w:rPr>
        <w:t xml:space="preserve"> – seznam významných dodávek</w:t>
      </w:r>
    </w:p>
    <w:p w14:paraId="4A352547" w14:textId="23CD1949" w:rsidR="005C19E6" w:rsidRPr="00C80C5B" w:rsidRDefault="00C80C5B" w:rsidP="003E5104">
      <w:pPr>
        <w:spacing w:after="0"/>
        <w:jc w:val="both"/>
        <w:rPr>
          <w:rFonts w:ascii="Arial" w:hAnsi="Arial" w:cs="Arial"/>
          <w:b/>
        </w:rPr>
      </w:pPr>
      <w:r w:rsidRPr="00C80C5B">
        <w:rPr>
          <w:rFonts w:ascii="Arial" w:hAnsi="Arial" w:cs="Arial"/>
          <w:b/>
        </w:rPr>
        <w:t>Veřejná zakázka</w:t>
      </w:r>
      <w:r w:rsidR="001C5F66">
        <w:rPr>
          <w:rFonts w:ascii="Arial" w:hAnsi="Arial" w:cs="Arial"/>
          <w:b/>
        </w:rPr>
        <w:t xml:space="preserve"> </w:t>
      </w:r>
      <w:r w:rsidR="001C5F66" w:rsidRPr="001C5F66">
        <w:rPr>
          <w:rFonts w:ascii="Arial" w:hAnsi="Arial" w:cs="Arial"/>
          <w:b/>
        </w:rPr>
        <w:t>Zemní plyn pro Kraj Vysočina v roce 2018</w:t>
      </w:r>
    </w:p>
    <w:p w14:paraId="21FD1757" w14:textId="01F9BAC2" w:rsidR="002F2C9A" w:rsidRPr="00A902CB" w:rsidRDefault="00FD211B" w:rsidP="002F2C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Kritérium: </w:t>
      </w:r>
      <w:r w:rsidR="00C80C5B" w:rsidRPr="00C80C5B">
        <w:rPr>
          <w:rFonts w:ascii="Arial" w:hAnsi="Arial"/>
        </w:rPr>
        <w:t>Pro prokázání kvalifikace dodavatele musí ze seznamu významných dodávek</w:t>
      </w:r>
      <w:r w:rsidR="00C80C5B">
        <w:rPr>
          <w:rFonts w:ascii="Arial" w:hAnsi="Arial"/>
        </w:rPr>
        <w:t xml:space="preserve"> níže</w:t>
      </w:r>
      <w:r w:rsidR="00C80C5B" w:rsidRPr="00C80C5B">
        <w:rPr>
          <w:rFonts w:ascii="Arial" w:hAnsi="Arial"/>
        </w:rPr>
        <w:t xml:space="preserve"> jednoznačně vyplývat, že dodavat</w:t>
      </w:r>
      <w:r w:rsidR="00175769">
        <w:rPr>
          <w:rFonts w:ascii="Arial" w:hAnsi="Arial"/>
        </w:rPr>
        <w:t>el v uvedeném období realizoval</w:t>
      </w:r>
      <w:r w:rsidR="002F2C9A">
        <w:rPr>
          <w:rFonts w:ascii="Arial" w:hAnsi="Arial"/>
        </w:rPr>
        <w:t xml:space="preserve"> </w:t>
      </w:r>
      <w:r w:rsidR="002F2C9A" w:rsidRPr="00A902CB">
        <w:rPr>
          <w:rFonts w:ascii="Arial" w:hAnsi="Arial" w:cs="Arial"/>
        </w:rPr>
        <w:t xml:space="preserve">minimálně </w:t>
      </w:r>
      <w:r w:rsidR="00955D7A" w:rsidRPr="00190F98">
        <w:rPr>
          <w:rFonts w:ascii="Arial" w:hAnsi="Arial" w:cs="Arial"/>
        </w:rPr>
        <w:t>pět významných dodávek zemního plynu s objemem každé jednotlivé dodávky v hodnotě nad 10 mil. Kč</w:t>
      </w:r>
    </w:p>
    <w:p w14:paraId="4A02BAD8" w14:textId="77777777" w:rsidR="005C19E6" w:rsidRPr="004227AA" w:rsidRDefault="005C19E6" w:rsidP="003E5104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14459" w:type="dxa"/>
        <w:jc w:val="center"/>
        <w:tblLook w:val="04A0" w:firstRow="1" w:lastRow="0" w:firstColumn="1" w:lastColumn="0" w:noHBand="0" w:noVBand="1"/>
      </w:tblPr>
      <w:tblGrid>
        <w:gridCol w:w="3261"/>
        <w:gridCol w:w="3119"/>
        <w:gridCol w:w="2551"/>
        <w:gridCol w:w="2268"/>
        <w:gridCol w:w="3260"/>
      </w:tblGrid>
      <w:tr w:rsidR="005C19E6" w:rsidRPr="004227AA" w14:paraId="2BB45E42" w14:textId="77777777" w:rsidTr="00055CDC">
        <w:trPr>
          <w:jc w:val="center"/>
        </w:trPr>
        <w:tc>
          <w:tcPr>
            <w:tcW w:w="3261" w:type="dxa"/>
          </w:tcPr>
          <w:p w14:paraId="65C6DBEA" w14:textId="77777777" w:rsidR="005C19E6" w:rsidRPr="004227AA" w:rsidRDefault="005C19E6" w:rsidP="00055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 xml:space="preserve">Druh a rozsah </w:t>
            </w:r>
            <w:r w:rsidR="00FD211B">
              <w:rPr>
                <w:rFonts w:ascii="Arial" w:hAnsi="Arial" w:cs="Arial"/>
                <w:b/>
              </w:rPr>
              <w:t>významné dodávky</w:t>
            </w:r>
            <w:r w:rsidR="00055CD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9" w:type="dxa"/>
          </w:tcPr>
          <w:p w14:paraId="18EF8BFB" w14:textId="5ADE4204" w:rsidR="005C19E6" w:rsidRPr="004227AA" w:rsidRDefault="00084548" w:rsidP="0017576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předmětu významné dodávky</w:t>
            </w:r>
          </w:p>
        </w:tc>
        <w:tc>
          <w:tcPr>
            <w:tcW w:w="2551" w:type="dxa"/>
          </w:tcPr>
          <w:p w14:paraId="38D9EC35" w14:textId="77777777" w:rsidR="005C19E6" w:rsidRPr="004227AA" w:rsidRDefault="005C19E6" w:rsidP="003E51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Cena (Kč bez DPH)</w:t>
            </w:r>
          </w:p>
        </w:tc>
        <w:tc>
          <w:tcPr>
            <w:tcW w:w="2268" w:type="dxa"/>
          </w:tcPr>
          <w:p w14:paraId="1B4786CC" w14:textId="77777777" w:rsidR="005C19E6" w:rsidRPr="004227AA" w:rsidRDefault="005C19E6" w:rsidP="003E51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7AA">
              <w:rPr>
                <w:rFonts w:ascii="Arial" w:hAnsi="Arial" w:cs="Arial"/>
                <w:b/>
              </w:rPr>
              <w:t>Doba realizace (měsíc/rok)</w:t>
            </w:r>
          </w:p>
        </w:tc>
        <w:tc>
          <w:tcPr>
            <w:tcW w:w="3260" w:type="dxa"/>
          </w:tcPr>
          <w:p w14:paraId="220AF5E9" w14:textId="77777777" w:rsidR="00055CDC" w:rsidRDefault="00055CDC" w:rsidP="003E510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4227AA">
              <w:rPr>
                <w:rFonts w:ascii="Arial" w:hAnsi="Arial" w:cs="Arial"/>
                <w:b/>
              </w:rPr>
              <w:t xml:space="preserve">dentifikace objednatele </w:t>
            </w:r>
            <w:r>
              <w:rPr>
                <w:rFonts w:ascii="Arial" w:hAnsi="Arial" w:cs="Arial"/>
                <w:b/>
              </w:rPr>
              <w:t>a</w:t>
            </w:r>
          </w:p>
          <w:p w14:paraId="1988AF28" w14:textId="77777777" w:rsidR="005C19E6" w:rsidRPr="004227AA" w:rsidRDefault="00055CDC" w:rsidP="003E510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5C19E6" w:rsidRPr="004227AA">
              <w:rPr>
                <w:rFonts w:ascii="Arial" w:hAnsi="Arial" w:cs="Arial"/>
                <w:b/>
              </w:rPr>
              <w:t>ontaktní osoba</w:t>
            </w:r>
            <w:r w:rsidR="00AC56E8" w:rsidRPr="004227AA">
              <w:rPr>
                <w:rFonts w:ascii="Arial" w:hAnsi="Arial" w:cs="Arial"/>
                <w:b/>
              </w:rPr>
              <w:t xml:space="preserve"> objednatele</w:t>
            </w:r>
            <w:r w:rsidR="005C19E6" w:rsidRPr="004227AA">
              <w:rPr>
                <w:rFonts w:ascii="Arial" w:hAnsi="Arial" w:cs="Arial"/>
                <w:b/>
              </w:rPr>
              <w:t xml:space="preserve"> a tel./e-mail</w:t>
            </w:r>
          </w:p>
        </w:tc>
      </w:tr>
      <w:tr w:rsidR="00175769" w:rsidRPr="004227AA" w14:paraId="4F20C362" w14:textId="77777777" w:rsidTr="0078704D">
        <w:trPr>
          <w:jc w:val="center"/>
        </w:trPr>
        <w:tc>
          <w:tcPr>
            <w:tcW w:w="3261" w:type="dxa"/>
          </w:tcPr>
          <w:p w14:paraId="4190E3D1" w14:textId="77777777" w:rsidR="00175769" w:rsidRPr="004227AA" w:rsidRDefault="00175769" w:rsidP="0078704D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14:paraId="6E809A98" w14:textId="571F6A4B" w:rsidR="00175769" w:rsidRPr="004227AA" w:rsidRDefault="00084548" w:rsidP="0078704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14:paraId="56B7B8F8" w14:textId="77777777" w:rsidR="00175769" w:rsidRPr="004227AA" w:rsidRDefault="00175769" w:rsidP="0078704D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14:paraId="613FF6C1" w14:textId="77777777" w:rsidR="00175769" w:rsidRPr="004227AA" w:rsidRDefault="00175769" w:rsidP="0078704D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14:paraId="6DEA4332" w14:textId="77777777" w:rsidR="00175769" w:rsidRPr="004227AA" w:rsidRDefault="00175769" w:rsidP="0078704D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- identifikační údaje objednatele a údaje o kontaktní osobě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175769" w:rsidRPr="004227AA" w14:paraId="3A2C5C43" w14:textId="77777777" w:rsidTr="0078704D">
        <w:trPr>
          <w:jc w:val="center"/>
        </w:trPr>
        <w:tc>
          <w:tcPr>
            <w:tcW w:w="3261" w:type="dxa"/>
          </w:tcPr>
          <w:p w14:paraId="36F467EF" w14:textId="77777777" w:rsidR="00175769" w:rsidRPr="004227AA" w:rsidRDefault="00175769" w:rsidP="0078704D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14:paraId="594413CA" w14:textId="3637C661" w:rsidR="00175769" w:rsidRPr="004227AA" w:rsidRDefault="00084548" w:rsidP="0078704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14:paraId="23B80FAA" w14:textId="77777777" w:rsidR="00175769" w:rsidRPr="004227AA" w:rsidRDefault="00175769" w:rsidP="0078704D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14:paraId="673DBA15" w14:textId="77777777" w:rsidR="00175769" w:rsidRPr="004227AA" w:rsidRDefault="00175769" w:rsidP="0078704D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14:paraId="4618A2DA" w14:textId="77777777" w:rsidR="00175769" w:rsidRPr="004227AA" w:rsidRDefault="00175769" w:rsidP="0078704D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- identifikační údaje objednatele a údaje o kontaktní osobě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5C19E6" w:rsidRPr="004227AA" w14:paraId="290CDA69" w14:textId="77777777" w:rsidTr="00055CDC">
        <w:trPr>
          <w:jc w:val="center"/>
        </w:trPr>
        <w:tc>
          <w:tcPr>
            <w:tcW w:w="3261" w:type="dxa"/>
          </w:tcPr>
          <w:p w14:paraId="52DC52BA" w14:textId="77777777" w:rsidR="005C19E6" w:rsidRPr="004227AA" w:rsidRDefault="005C19E6" w:rsidP="0064549B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14:paraId="695E81FC" w14:textId="7C710C29" w:rsidR="005C19E6" w:rsidRPr="004227AA" w:rsidRDefault="00084548" w:rsidP="003E5104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14:paraId="69AD8745" w14:textId="77777777"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14:paraId="412B6365" w14:textId="77777777"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14:paraId="3890E0CD" w14:textId="77777777" w:rsidR="005C19E6" w:rsidRPr="004227AA" w:rsidRDefault="005C19E6" w:rsidP="003E5104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="00055CDC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- identifikační údaje objednatele a údaje o kontaktní osobě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084548" w:rsidRPr="004227AA" w14:paraId="7081B239" w14:textId="77777777" w:rsidTr="00821E68">
        <w:trPr>
          <w:jc w:val="center"/>
        </w:trPr>
        <w:tc>
          <w:tcPr>
            <w:tcW w:w="3261" w:type="dxa"/>
          </w:tcPr>
          <w:p w14:paraId="5BF33336" w14:textId="77777777" w:rsidR="00084548" w:rsidRPr="004227AA" w:rsidRDefault="00084548" w:rsidP="00821E68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14:paraId="1C008E30" w14:textId="6601FAC2" w:rsidR="00084548" w:rsidRPr="004227AA" w:rsidRDefault="00084548" w:rsidP="00821E6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14:paraId="5C5B8CAB" w14:textId="77777777" w:rsidR="00084548" w:rsidRPr="004227AA" w:rsidRDefault="00084548" w:rsidP="00821E68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14:paraId="3F307608" w14:textId="77777777" w:rsidR="00084548" w:rsidRPr="004227AA" w:rsidRDefault="00084548" w:rsidP="00821E68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14:paraId="412CD8B0" w14:textId="77777777" w:rsidR="00084548" w:rsidRPr="004227AA" w:rsidRDefault="00084548" w:rsidP="00821E68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- identifikační údaje objednatele a údaje o kontaktní osobě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084548" w:rsidRPr="004227AA" w14:paraId="16F7DD5E" w14:textId="77777777" w:rsidTr="00821E68">
        <w:trPr>
          <w:jc w:val="center"/>
        </w:trPr>
        <w:tc>
          <w:tcPr>
            <w:tcW w:w="3261" w:type="dxa"/>
          </w:tcPr>
          <w:p w14:paraId="4A680DB4" w14:textId="77777777" w:rsidR="00084548" w:rsidRPr="004227AA" w:rsidRDefault="00084548" w:rsidP="00821E68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119" w:type="dxa"/>
          </w:tcPr>
          <w:p w14:paraId="14E28F61" w14:textId="4AB95EB4" w:rsidR="00084548" w:rsidRPr="004227AA" w:rsidRDefault="00084548" w:rsidP="00821E6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551" w:type="dxa"/>
          </w:tcPr>
          <w:p w14:paraId="52A33FAC" w14:textId="77777777" w:rsidR="00084548" w:rsidRPr="004227AA" w:rsidRDefault="00084548" w:rsidP="00821E68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2268" w:type="dxa"/>
          </w:tcPr>
          <w:p w14:paraId="5BCE959B" w14:textId="77777777" w:rsidR="00084548" w:rsidRPr="004227AA" w:rsidRDefault="00084548" w:rsidP="00821E68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  <w:tc>
          <w:tcPr>
            <w:tcW w:w="3260" w:type="dxa"/>
          </w:tcPr>
          <w:p w14:paraId="1F4E3945" w14:textId="77777777" w:rsidR="00084548" w:rsidRPr="004227AA" w:rsidRDefault="00084548" w:rsidP="00821E68">
            <w:pPr>
              <w:spacing w:after="0"/>
              <w:jc w:val="both"/>
              <w:rPr>
                <w:rFonts w:ascii="Arial" w:hAnsi="Arial" w:cs="Arial"/>
              </w:rPr>
            </w:pP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t>[doplní dodavatel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- identifikační údaje objednatele a údaje o kontaktní osobě</w:t>
            </w:r>
            <w:r w:rsidRPr="004227AA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4227AA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14:paraId="3DF415B2" w14:textId="77777777" w:rsidR="00084548" w:rsidRPr="004227AA" w:rsidRDefault="00084548" w:rsidP="00084548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V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4227AA">
        <w:rPr>
          <w:rFonts w:ascii="Arial" w:eastAsia="Times New Roman" w:hAnsi="Arial" w:cs="Arial"/>
          <w:lang w:eastAsia="cs-CZ"/>
        </w:rPr>
        <w:t xml:space="preserve">dne 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08088878" w14:textId="77777777" w:rsidR="00084548" w:rsidRDefault="00084548" w:rsidP="0008454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C9486A2" w14:textId="77777777"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08FDB30C" w14:textId="77777777"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227AA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4227AA">
        <w:rPr>
          <w:rFonts w:ascii="Arial" w:eastAsia="Times New Roman" w:hAnsi="Arial" w:cs="Arial"/>
          <w:highlight w:val="lightGray"/>
          <w:lang w:eastAsia="cs-CZ"/>
        </w:rPr>
      </w:r>
      <w:r w:rsidRPr="004227AA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07CA7DB3" w14:textId="77777777" w:rsidR="00027E78" w:rsidRPr="004227AA" w:rsidRDefault="00027E78" w:rsidP="00027E78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lastRenderedPageBreak/>
        <w:t xml:space="preserve">oprávněné zastupovat </w:t>
      </w:r>
      <w:r w:rsidR="004276EE" w:rsidRPr="004227AA">
        <w:rPr>
          <w:rFonts w:ascii="Arial" w:eastAsia="Times New Roman" w:hAnsi="Arial" w:cs="Arial"/>
          <w:highlight w:val="lightGray"/>
          <w:lang w:eastAsia="cs-CZ"/>
        </w:rPr>
        <w:t>dodavatele</w:t>
      </w: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– </w:t>
      </w:r>
    </w:p>
    <w:p w14:paraId="7E44E130" w14:textId="77777777" w:rsidR="003C70F6" w:rsidRDefault="004276EE" w:rsidP="00C80C5B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4227AA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="00027E78" w:rsidRPr="004227AA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="00027E78" w:rsidRPr="004227AA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2"/>
    </w:p>
    <w:p w14:paraId="3479BFC1" w14:textId="77777777" w:rsidR="00CB26F4" w:rsidRDefault="00C83142" w:rsidP="00CB26F4">
      <w:pPr>
        <w:pStyle w:val="Odstavecseseznamem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26F4">
        <w:rPr>
          <w:rFonts w:ascii="Arial" w:eastAsia="Times New Roman" w:hAnsi="Arial" w:cs="Arial"/>
          <w:sz w:val="20"/>
          <w:szCs w:val="20"/>
          <w:lang w:eastAsia="cs-CZ"/>
        </w:rPr>
        <w:t xml:space="preserve">Pro uvedení více </w:t>
      </w:r>
      <w:r w:rsidR="00175769" w:rsidRPr="00CB26F4">
        <w:rPr>
          <w:rFonts w:ascii="Arial" w:eastAsia="Times New Roman" w:hAnsi="Arial" w:cs="Arial"/>
          <w:sz w:val="20"/>
          <w:szCs w:val="20"/>
          <w:lang w:eastAsia="cs-CZ"/>
        </w:rPr>
        <w:t>významných</w:t>
      </w:r>
      <w:r w:rsidRPr="00CB26F4">
        <w:rPr>
          <w:rFonts w:ascii="Arial" w:eastAsia="Times New Roman" w:hAnsi="Arial" w:cs="Arial"/>
          <w:sz w:val="20"/>
          <w:szCs w:val="20"/>
          <w:lang w:eastAsia="cs-CZ"/>
        </w:rPr>
        <w:t xml:space="preserve"> dodáv</w:t>
      </w:r>
      <w:r w:rsidR="00175769" w:rsidRPr="00CB26F4">
        <w:rPr>
          <w:rFonts w:ascii="Arial" w:eastAsia="Times New Roman" w:hAnsi="Arial" w:cs="Arial"/>
          <w:sz w:val="20"/>
          <w:szCs w:val="20"/>
          <w:lang w:eastAsia="cs-CZ"/>
        </w:rPr>
        <w:t xml:space="preserve">ek </w:t>
      </w:r>
      <w:r w:rsidRPr="00CB26F4">
        <w:rPr>
          <w:rFonts w:ascii="Arial" w:eastAsia="Times New Roman" w:hAnsi="Arial" w:cs="Arial"/>
          <w:sz w:val="20"/>
          <w:szCs w:val="20"/>
          <w:lang w:eastAsia="cs-CZ"/>
        </w:rPr>
        <w:t>dodavatel přidá příslušný počet řádků tabulky</w:t>
      </w:r>
    </w:p>
    <w:sectPr w:rsidR="00CB26F4" w:rsidSect="005C19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C7F9E" w14:textId="77777777" w:rsidR="0044777F" w:rsidRDefault="0044777F" w:rsidP="00027E78">
      <w:pPr>
        <w:spacing w:after="0" w:line="240" w:lineRule="auto"/>
      </w:pPr>
      <w:r>
        <w:separator/>
      </w:r>
    </w:p>
  </w:endnote>
  <w:endnote w:type="continuationSeparator" w:id="0">
    <w:p w14:paraId="71563224" w14:textId="77777777" w:rsidR="0044777F" w:rsidRDefault="0044777F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4838" w14:textId="77777777" w:rsidR="00672811" w:rsidRDefault="006728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BB0A" w14:textId="77777777" w:rsidR="00672811" w:rsidRDefault="006728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244E" w14:textId="77777777" w:rsidR="00672811" w:rsidRDefault="006728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8958E" w14:textId="77777777" w:rsidR="0044777F" w:rsidRDefault="0044777F" w:rsidP="00027E78">
      <w:pPr>
        <w:spacing w:after="0" w:line="240" w:lineRule="auto"/>
      </w:pPr>
      <w:r>
        <w:separator/>
      </w:r>
    </w:p>
  </w:footnote>
  <w:footnote w:type="continuationSeparator" w:id="0">
    <w:p w14:paraId="3900BFCB" w14:textId="77777777" w:rsidR="0044777F" w:rsidRDefault="0044777F" w:rsidP="0002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3497" w14:textId="77777777" w:rsidR="00672811" w:rsidRDefault="006728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C120" w14:textId="5BAB4ABB" w:rsidR="004227AA" w:rsidRPr="00DD2E34" w:rsidRDefault="00DD2E34" w:rsidP="00355DDB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RK-17-2017-42</w:t>
    </w:r>
    <w:r w:rsidR="00355DDB" w:rsidRPr="00DD2E34">
      <w:rPr>
        <w:rFonts w:ascii="Arial" w:hAnsi="Arial" w:cs="Arial"/>
        <w:b/>
      </w:rPr>
      <w:t>, př. 4</w:t>
    </w:r>
  </w:p>
  <w:p w14:paraId="56B3BA03" w14:textId="7181AC39" w:rsidR="00355DDB" w:rsidRDefault="00CB26F4" w:rsidP="00355DDB">
    <w:pPr>
      <w:pStyle w:val="Zhlav"/>
      <w:jc w:val="right"/>
      <w:rPr>
        <w:rFonts w:ascii="Arial" w:hAnsi="Arial" w:cs="Arial"/>
        <w:b/>
      </w:rPr>
    </w:pPr>
    <w:r w:rsidRPr="00DD2E34">
      <w:rPr>
        <w:rFonts w:ascii="Arial" w:hAnsi="Arial" w:cs="Arial"/>
        <w:b/>
      </w:rPr>
      <w:t xml:space="preserve">Počet stran: </w:t>
    </w:r>
    <w:r w:rsidR="00040E8A" w:rsidRPr="00DD2E34">
      <w:rPr>
        <w:rFonts w:ascii="Arial" w:hAnsi="Arial" w:cs="Arial"/>
        <w:b/>
      </w:rPr>
      <w:t>4</w:t>
    </w:r>
  </w:p>
  <w:p w14:paraId="0A139CD8" w14:textId="77777777" w:rsidR="008743CC" w:rsidRDefault="008743CC">
    <w:pPr>
      <w:pStyle w:val="Zhlav"/>
    </w:pPr>
  </w:p>
  <w:p w14:paraId="445D9575" w14:textId="77777777" w:rsidR="00672811" w:rsidRDefault="00672811">
    <w:pPr>
      <w:pStyle w:val="Zhlav"/>
    </w:pPr>
    <w:bookmarkStart w:id="1" w:name="_GoBack"/>
    <w:bookmarkEnd w:id="1"/>
  </w:p>
  <w:p w14:paraId="2D74C5D7" w14:textId="77777777" w:rsidR="004227AA" w:rsidRDefault="004227AA">
    <w:pPr>
      <w:pStyle w:val="Zhlav"/>
    </w:pPr>
  </w:p>
  <w:p w14:paraId="73D6A4F5" w14:textId="77777777" w:rsidR="004227AA" w:rsidRDefault="004227AA">
    <w:pPr>
      <w:pStyle w:val="Zhlav"/>
    </w:pPr>
  </w:p>
  <w:p w14:paraId="0C833020" w14:textId="77777777" w:rsidR="004227AA" w:rsidRDefault="004227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F0E0F47" wp14:editId="096D102E">
          <wp:simplePos x="0" y="0"/>
          <wp:positionH relativeFrom="page">
            <wp:posOffset>2529840</wp:posOffset>
          </wp:positionH>
          <wp:positionV relativeFrom="page">
            <wp:posOffset>404495</wp:posOffset>
          </wp:positionV>
          <wp:extent cx="2109470" cy="788035"/>
          <wp:effectExtent l="0" t="0" r="508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278F8" w14:textId="77777777" w:rsidR="00672811" w:rsidRDefault="006728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20A"/>
    <w:multiLevelType w:val="hybridMultilevel"/>
    <w:tmpl w:val="E23811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8123D"/>
    <w:multiLevelType w:val="hybridMultilevel"/>
    <w:tmpl w:val="B24CC0EE"/>
    <w:lvl w:ilvl="0" w:tplc="9B14F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B431E"/>
    <w:multiLevelType w:val="hybridMultilevel"/>
    <w:tmpl w:val="27DEF30C"/>
    <w:lvl w:ilvl="0" w:tplc="2C806F4E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eastAsia="Times New Roman" w:hAnsi="Times New Roman" w:hint="default"/>
      </w:rPr>
    </w:lvl>
    <w:lvl w:ilvl="1" w:tplc="A75C2768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8"/>
    <w:rsid w:val="00027E78"/>
    <w:rsid w:val="00040E8A"/>
    <w:rsid w:val="00055CDC"/>
    <w:rsid w:val="00064822"/>
    <w:rsid w:val="00084548"/>
    <w:rsid w:val="000E04C7"/>
    <w:rsid w:val="0010148A"/>
    <w:rsid w:val="00103744"/>
    <w:rsid w:val="00116685"/>
    <w:rsid w:val="00120E32"/>
    <w:rsid w:val="00145C70"/>
    <w:rsid w:val="00166B20"/>
    <w:rsid w:val="00173175"/>
    <w:rsid w:val="00175769"/>
    <w:rsid w:val="001808E1"/>
    <w:rsid w:val="00195900"/>
    <w:rsid w:val="001C5F66"/>
    <w:rsid w:val="001E6493"/>
    <w:rsid w:val="001F62E6"/>
    <w:rsid w:val="00203099"/>
    <w:rsid w:val="00264D1F"/>
    <w:rsid w:val="002A0E94"/>
    <w:rsid w:val="002A4421"/>
    <w:rsid w:val="002F2C9A"/>
    <w:rsid w:val="00353DE2"/>
    <w:rsid w:val="00355DDB"/>
    <w:rsid w:val="00391268"/>
    <w:rsid w:val="003C3994"/>
    <w:rsid w:val="003C70F6"/>
    <w:rsid w:val="003E5104"/>
    <w:rsid w:val="0040430E"/>
    <w:rsid w:val="004227AA"/>
    <w:rsid w:val="00424799"/>
    <w:rsid w:val="004276EE"/>
    <w:rsid w:val="0044777F"/>
    <w:rsid w:val="004C003E"/>
    <w:rsid w:val="005116C1"/>
    <w:rsid w:val="0055682A"/>
    <w:rsid w:val="00577792"/>
    <w:rsid w:val="005837EC"/>
    <w:rsid w:val="00583C2B"/>
    <w:rsid w:val="005C19E6"/>
    <w:rsid w:val="005F6720"/>
    <w:rsid w:val="00631179"/>
    <w:rsid w:val="0064425C"/>
    <w:rsid w:val="0064549B"/>
    <w:rsid w:val="00672811"/>
    <w:rsid w:val="0068162E"/>
    <w:rsid w:val="0070001D"/>
    <w:rsid w:val="00712671"/>
    <w:rsid w:val="008743CC"/>
    <w:rsid w:val="008A11CC"/>
    <w:rsid w:val="00907880"/>
    <w:rsid w:val="00927650"/>
    <w:rsid w:val="00955D7A"/>
    <w:rsid w:val="00981088"/>
    <w:rsid w:val="009B4F12"/>
    <w:rsid w:val="00A23CD5"/>
    <w:rsid w:val="00A241D3"/>
    <w:rsid w:val="00A33215"/>
    <w:rsid w:val="00A42285"/>
    <w:rsid w:val="00A547B5"/>
    <w:rsid w:val="00A8692B"/>
    <w:rsid w:val="00AC56E8"/>
    <w:rsid w:val="00AD3F8E"/>
    <w:rsid w:val="00B2327D"/>
    <w:rsid w:val="00B65D26"/>
    <w:rsid w:val="00BC25E3"/>
    <w:rsid w:val="00C0420F"/>
    <w:rsid w:val="00C24773"/>
    <w:rsid w:val="00C378DB"/>
    <w:rsid w:val="00C52354"/>
    <w:rsid w:val="00C5347F"/>
    <w:rsid w:val="00C80C5B"/>
    <w:rsid w:val="00C83142"/>
    <w:rsid w:val="00C93653"/>
    <w:rsid w:val="00CB26F4"/>
    <w:rsid w:val="00CB2FD6"/>
    <w:rsid w:val="00CC6D7E"/>
    <w:rsid w:val="00D040D3"/>
    <w:rsid w:val="00D10CFE"/>
    <w:rsid w:val="00D20524"/>
    <w:rsid w:val="00D73C8C"/>
    <w:rsid w:val="00DC4B6F"/>
    <w:rsid w:val="00DD2E34"/>
    <w:rsid w:val="00DE2CAA"/>
    <w:rsid w:val="00E34FEA"/>
    <w:rsid w:val="00EE0BE0"/>
    <w:rsid w:val="00F32617"/>
    <w:rsid w:val="00F33703"/>
    <w:rsid w:val="00F347D1"/>
    <w:rsid w:val="00F771E5"/>
    <w:rsid w:val="00FA68CA"/>
    <w:rsid w:val="00FC64CD"/>
    <w:rsid w:val="00FD211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831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6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20"/>
    <w:rPr>
      <w:b/>
      <w:bCs/>
      <w:sz w:val="20"/>
      <w:szCs w:val="20"/>
    </w:rPr>
  </w:style>
  <w:style w:type="paragraph" w:customStyle="1" w:styleId="adrvpr">
    <w:name w:val="adr vpr"/>
    <w:basedOn w:val="Normln"/>
    <w:uiPriority w:val="99"/>
    <w:rsid w:val="002F2C9A"/>
    <w:pPr>
      <w:tabs>
        <w:tab w:val="left" w:pos="7513"/>
      </w:tabs>
      <w:spacing w:after="0" w:line="240" w:lineRule="auto"/>
      <w:ind w:left="-993" w:right="-426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831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6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20"/>
    <w:rPr>
      <w:b/>
      <w:bCs/>
      <w:sz w:val="20"/>
      <w:szCs w:val="20"/>
    </w:rPr>
  </w:style>
  <w:style w:type="paragraph" w:customStyle="1" w:styleId="adrvpr">
    <w:name w:val="adr vpr"/>
    <w:basedOn w:val="Normln"/>
    <w:uiPriority w:val="99"/>
    <w:rsid w:val="002F2C9A"/>
    <w:pPr>
      <w:tabs>
        <w:tab w:val="left" w:pos="7513"/>
      </w:tabs>
      <w:spacing w:after="0" w:line="240" w:lineRule="auto"/>
      <w:ind w:left="-993" w:right="-426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8D2E-7712-4CCB-BF44-67705F75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palenik@pkvysocina.cz</dc:creator>
  <cp:lastModifiedBy>Jakoubková Marie</cp:lastModifiedBy>
  <cp:revision>14</cp:revision>
  <cp:lastPrinted>2017-05-11T10:16:00Z</cp:lastPrinted>
  <dcterms:created xsi:type="dcterms:W3CDTF">2017-04-26T09:07:00Z</dcterms:created>
  <dcterms:modified xsi:type="dcterms:W3CDTF">2017-05-22T12:13:00Z</dcterms:modified>
</cp:coreProperties>
</file>