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Pr="0010052F" w:rsidRDefault="00ED6D3C">
      <w:pPr>
        <w:pStyle w:val="Nadpis4"/>
        <w:rPr>
          <w:rFonts w:ascii="Arial" w:hAnsi="Arial" w:cs="Arial"/>
          <w:bCs w:val="0"/>
          <w:sz w:val="22"/>
        </w:rPr>
      </w:pPr>
      <w:r w:rsidRPr="0010052F">
        <w:rPr>
          <w:rFonts w:ascii="Arial" w:hAnsi="Arial" w:cs="Arial"/>
          <w:bCs w:val="0"/>
          <w:sz w:val="22"/>
        </w:rPr>
        <w:t>RK-</w:t>
      </w:r>
      <w:r w:rsidR="004C7E7B">
        <w:rPr>
          <w:rFonts w:ascii="Arial" w:hAnsi="Arial" w:cs="Arial"/>
          <w:bCs w:val="0"/>
          <w:sz w:val="22"/>
        </w:rPr>
        <w:t>11</w:t>
      </w:r>
      <w:r w:rsidRPr="0010052F">
        <w:rPr>
          <w:rFonts w:ascii="Arial" w:hAnsi="Arial" w:cs="Arial"/>
          <w:bCs w:val="0"/>
          <w:sz w:val="22"/>
        </w:rPr>
        <w:t>-</w:t>
      </w:r>
      <w:r w:rsidR="003527EC" w:rsidRPr="0010052F">
        <w:rPr>
          <w:rFonts w:ascii="Arial" w:hAnsi="Arial" w:cs="Arial"/>
          <w:bCs w:val="0"/>
          <w:sz w:val="22"/>
        </w:rPr>
        <w:t>201</w:t>
      </w:r>
      <w:r w:rsidR="00F125B1">
        <w:rPr>
          <w:rFonts w:ascii="Arial" w:hAnsi="Arial" w:cs="Arial"/>
          <w:bCs w:val="0"/>
          <w:sz w:val="22"/>
        </w:rPr>
        <w:t>7</w:t>
      </w:r>
      <w:r w:rsidR="001601C2">
        <w:rPr>
          <w:rFonts w:ascii="Arial" w:hAnsi="Arial" w:cs="Arial"/>
          <w:bCs w:val="0"/>
          <w:sz w:val="22"/>
        </w:rPr>
        <w:t>-37</w:t>
      </w: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152FE" w:rsidRPr="003C4F6F" w:rsidRDefault="007F499E" w:rsidP="004A793F">
      <w:pPr>
        <w:pStyle w:val="Zkladntext"/>
        <w:spacing w:after="0"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3C4F6F">
        <w:rPr>
          <w:rFonts w:ascii="Arial" w:hAnsi="Arial" w:cs="Arial"/>
          <w:b/>
          <w:sz w:val="22"/>
          <w:szCs w:val="22"/>
        </w:rPr>
        <w:t xml:space="preserve">Stanovení </w:t>
      </w:r>
      <w:r>
        <w:rPr>
          <w:rFonts w:ascii="Arial" w:hAnsi="Arial" w:cs="Arial"/>
          <w:b/>
          <w:sz w:val="22"/>
          <w:szCs w:val="22"/>
        </w:rPr>
        <w:t>pravidel pro</w:t>
      </w:r>
      <w:r w:rsidRPr="003C4F6F">
        <w:rPr>
          <w:rFonts w:ascii="Arial" w:hAnsi="Arial" w:cs="Arial"/>
          <w:b/>
          <w:sz w:val="22"/>
          <w:szCs w:val="22"/>
        </w:rPr>
        <w:t xml:space="preserve"> hmotn</w:t>
      </w:r>
      <w:r>
        <w:rPr>
          <w:rFonts w:ascii="Arial" w:hAnsi="Arial" w:cs="Arial"/>
          <w:b/>
          <w:sz w:val="22"/>
          <w:szCs w:val="22"/>
        </w:rPr>
        <w:t>ou</w:t>
      </w:r>
      <w:r w:rsidRPr="003C4F6F">
        <w:rPr>
          <w:rFonts w:ascii="Arial" w:hAnsi="Arial" w:cs="Arial"/>
          <w:b/>
          <w:sz w:val="22"/>
          <w:szCs w:val="22"/>
        </w:rPr>
        <w:t xml:space="preserve"> zainteresovanost </w:t>
      </w:r>
      <w:r w:rsidR="00653F8E">
        <w:rPr>
          <w:rFonts w:ascii="Arial" w:hAnsi="Arial" w:cs="Arial"/>
          <w:b/>
          <w:sz w:val="22"/>
          <w:szCs w:val="22"/>
        </w:rPr>
        <w:t>ředitel</w:t>
      </w:r>
      <w:r>
        <w:rPr>
          <w:rFonts w:ascii="Arial" w:hAnsi="Arial" w:cs="Arial"/>
          <w:b/>
          <w:sz w:val="22"/>
          <w:szCs w:val="22"/>
        </w:rPr>
        <w:t>ek</w:t>
      </w:r>
      <w:r w:rsidR="00653F8E">
        <w:rPr>
          <w:rFonts w:ascii="Arial" w:hAnsi="Arial" w:cs="Arial"/>
          <w:b/>
          <w:sz w:val="22"/>
          <w:szCs w:val="22"/>
        </w:rPr>
        <w:t>/</w:t>
      </w:r>
      <w:r w:rsidR="00A152FE" w:rsidRPr="003C4F6F">
        <w:rPr>
          <w:rFonts w:ascii="Arial" w:hAnsi="Arial" w:cs="Arial"/>
          <w:b/>
          <w:sz w:val="22"/>
          <w:szCs w:val="22"/>
        </w:rPr>
        <w:t xml:space="preserve">ředitelů </w:t>
      </w:r>
      <w:r w:rsidR="005902A0">
        <w:rPr>
          <w:rFonts w:ascii="Arial" w:hAnsi="Arial" w:cs="Arial"/>
          <w:b/>
          <w:sz w:val="22"/>
          <w:szCs w:val="22"/>
        </w:rPr>
        <w:t xml:space="preserve">příspěvkových organizací </w:t>
      </w:r>
      <w:r w:rsidR="00C50A4C" w:rsidRPr="003C4F6F">
        <w:rPr>
          <w:rFonts w:ascii="Arial" w:hAnsi="Arial" w:cs="Arial"/>
          <w:b/>
          <w:sz w:val="22"/>
          <w:szCs w:val="22"/>
        </w:rPr>
        <w:t xml:space="preserve">zřizovaných Krajem Vysočina </w:t>
      </w:r>
      <w:r w:rsidR="0036037F">
        <w:rPr>
          <w:rFonts w:ascii="Arial" w:hAnsi="Arial" w:cs="Arial"/>
          <w:b/>
          <w:sz w:val="22"/>
          <w:szCs w:val="22"/>
        </w:rPr>
        <w:t>na úseku</w:t>
      </w:r>
      <w:r w:rsidR="00F125B1">
        <w:rPr>
          <w:rFonts w:ascii="Arial" w:hAnsi="Arial" w:cs="Arial"/>
          <w:b/>
          <w:sz w:val="22"/>
          <w:szCs w:val="22"/>
        </w:rPr>
        <w:t xml:space="preserve"> školství</w:t>
      </w:r>
    </w:p>
    <w:p w:rsidR="003736A6" w:rsidRPr="003C4F6F" w:rsidRDefault="003736A6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C4F6F">
        <w:rPr>
          <w:rFonts w:ascii="Arial" w:hAnsi="Arial" w:cs="Arial"/>
          <w:sz w:val="22"/>
          <w:szCs w:val="22"/>
        </w:rPr>
        <w:t xml:space="preserve">pro: jednání rady kraje č. </w:t>
      </w:r>
      <w:r w:rsidR="004C7E7B">
        <w:rPr>
          <w:rFonts w:ascii="Arial" w:hAnsi="Arial" w:cs="Arial"/>
          <w:sz w:val="22"/>
          <w:szCs w:val="22"/>
        </w:rPr>
        <w:t>11</w:t>
      </w:r>
      <w:r w:rsidRPr="003C4F6F">
        <w:rPr>
          <w:rFonts w:ascii="Arial" w:hAnsi="Arial" w:cs="Arial"/>
          <w:sz w:val="22"/>
          <w:szCs w:val="22"/>
        </w:rPr>
        <w:t>/</w:t>
      </w:r>
      <w:r w:rsidR="00A152FE" w:rsidRPr="003C4F6F">
        <w:rPr>
          <w:rFonts w:ascii="Arial" w:hAnsi="Arial" w:cs="Arial"/>
          <w:sz w:val="22"/>
          <w:szCs w:val="22"/>
        </w:rPr>
        <w:t>201</w:t>
      </w:r>
      <w:r w:rsidR="00F125B1">
        <w:rPr>
          <w:rFonts w:ascii="Arial" w:hAnsi="Arial" w:cs="Arial"/>
          <w:sz w:val="22"/>
          <w:szCs w:val="22"/>
        </w:rPr>
        <w:t>7</w:t>
      </w:r>
      <w:r w:rsidRPr="003C4F6F">
        <w:rPr>
          <w:rFonts w:ascii="Arial" w:hAnsi="Arial" w:cs="Arial"/>
          <w:sz w:val="22"/>
          <w:szCs w:val="22"/>
        </w:rPr>
        <w:t xml:space="preserve"> dne </w:t>
      </w:r>
      <w:r w:rsidR="004C7E7B">
        <w:rPr>
          <w:rFonts w:ascii="Arial" w:hAnsi="Arial" w:cs="Arial"/>
          <w:sz w:val="22"/>
          <w:szCs w:val="22"/>
        </w:rPr>
        <w:t>21</w:t>
      </w:r>
      <w:r w:rsidRPr="003C4F6F">
        <w:rPr>
          <w:rFonts w:ascii="Arial" w:hAnsi="Arial" w:cs="Arial"/>
          <w:sz w:val="22"/>
          <w:szCs w:val="22"/>
        </w:rPr>
        <w:t xml:space="preserve">. </w:t>
      </w:r>
      <w:r w:rsidR="0081506A">
        <w:rPr>
          <w:rFonts w:ascii="Arial" w:hAnsi="Arial" w:cs="Arial"/>
          <w:sz w:val="22"/>
          <w:szCs w:val="22"/>
        </w:rPr>
        <w:t>3</w:t>
      </w:r>
      <w:r w:rsidRPr="003C4F6F">
        <w:rPr>
          <w:rFonts w:ascii="Arial" w:hAnsi="Arial" w:cs="Arial"/>
          <w:sz w:val="22"/>
          <w:szCs w:val="22"/>
        </w:rPr>
        <w:t xml:space="preserve">. </w:t>
      </w:r>
      <w:r w:rsidR="00A152FE" w:rsidRPr="003C4F6F">
        <w:rPr>
          <w:rFonts w:ascii="Arial" w:hAnsi="Arial" w:cs="Arial"/>
          <w:sz w:val="22"/>
          <w:szCs w:val="22"/>
        </w:rPr>
        <w:t>201</w:t>
      </w:r>
      <w:r w:rsidR="00F125B1">
        <w:rPr>
          <w:rFonts w:ascii="Arial" w:hAnsi="Arial" w:cs="Arial"/>
          <w:sz w:val="22"/>
          <w:szCs w:val="22"/>
        </w:rPr>
        <w:t>7</w:t>
      </w:r>
    </w:p>
    <w:p w:rsidR="00ED6D3C" w:rsidRPr="003C4F6F" w:rsidRDefault="00F125B1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zpracovali</w:t>
      </w:r>
      <w:r w:rsidR="00ED6D3C" w:rsidRPr="003C4F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L. Stejskal, J. Dočkalová</w:t>
      </w:r>
    </w:p>
    <w:p w:rsidR="00ED6D3C" w:rsidRPr="003C4F6F" w:rsidRDefault="00B204AB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předkládá:</w:t>
      </w:r>
      <w:r w:rsidR="00F125B1">
        <w:rPr>
          <w:rFonts w:ascii="Arial" w:hAnsi="Arial" w:cs="Arial"/>
          <w:sz w:val="22"/>
          <w:szCs w:val="22"/>
        </w:rPr>
        <w:t xml:space="preserve"> K. Ubr, I. Hanáková Kosourová</w:t>
      </w:r>
    </w:p>
    <w:p w:rsidR="00ED6D3C" w:rsidRPr="003C4F6F" w:rsidRDefault="0043201E" w:rsidP="001601C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01D64E3" wp14:editId="12B42DE3">
                <wp:simplePos x="0" y="0"/>
                <wp:positionH relativeFrom="column">
                  <wp:posOffset>4548505</wp:posOffset>
                </wp:positionH>
                <wp:positionV relativeFrom="paragraph">
                  <wp:posOffset>-506095</wp:posOffset>
                </wp:positionV>
                <wp:extent cx="1228725" cy="57721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 w:rsidP="004A79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16BD0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6513DA" w:rsidRDefault="006513DA" w:rsidP="004A79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C7E7B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15pt;margin-top:-39.85pt;width:96.7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" strokecolor="white">
                <v:textbox inset="0,0,0,0">
                  <w:txbxContent>
                    <w:p w:rsidR="006513DA" w:rsidRDefault="006513DA" w:rsidP="004A79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16BD0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6513DA" w:rsidRDefault="006513DA" w:rsidP="004A79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C7E7B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3C4F6F">
        <w:rPr>
          <w:rFonts w:ascii="Arial" w:hAnsi="Arial" w:cs="Arial"/>
          <w:b/>
          <w:sz w:val="22"/>
          <w:szCs w:val="22"/>
        </w:rPr>
        <w:t>Popis problému:</w:t>
      </w:r>
      <w:bookmarkStart w:id="0" w:name="_GoBack"/>
      <w:bookmarkEnd w:id="0"/>
    </w:p>
    <w:p w:rsidR="00ED6D3C" w:rsidRPr="00FD2F8E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3E54B3" w:rsidRPr="003C4F6F" w:rsidRDefault="004A12E5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materiál řeší</w:t>
      </w:r>
      <w:r w:rsidR="00B204AB">
        <w:rPr>
          <w:rFonts w:ascii="Arial" w:hAnsi="Arial" w:cs="Arial"/>
          <w:sz w:val="22"/>
          <w:szCs w:val="22"/>
        </w:rPr>
        <w:t xml:space="preserve"> stanovení </w:t>
      </w:r>
      <w:r w:rsidR="007F499E">
        <w:rPr>
          <w:rFonts w:ascii="Arial" w:hAnsi="Arial" w:cs="Arial"/>
          <w:sz w:val="22"/>
          <w:szCs w:val="22"/>
        </w:rPr>
        <w:t xml:space="preserve">pravidel hmotné zainteresovanosti ředitelek/ředitelů příspěvkových organizací zřizovaných Krajem Vysočina na úseku školství, a to formou předem stanovených </w:t>
      </w:r>
      <w:r w:rsidR="00B204AB">
        <w:rPr>
          <w:rFonts w:ascii="Arial" w:hAnsi="Arial" w:cs="Arial"/>
          <w:sz w:val="22"/>
          <w:szCs w:val="22"/>
        </w:rPr>
        <w:t>cílových úkolů</w:t>
      </w:r>
      <w:r w:rsidR="003A7D6E">
        <w:rPr>
          <w:rFonts w:ascii="Arial" w:hAnsi="Arial" w:cs="Arial"/>
          <w:sz w:val="22"/>
          <w:szCs w:val="22"/>
        </w:rPr>
        <w:t xml:space="preserve"> </w:t>
      </w:r>
      <w:r w:rsidR="00ED164B">
        <w:rPr>
          <w:rFonts w:ascii="Arial" w:hAnsi="Arial" w:cs="Arial"/>
          <w:sz w:val="22"/>
          <w:szCs w:val="22"/>
        </w:rPr>
        <w:t xml:space="preserve">s oznámením hodnotitelných nebo měřitelných </w:t>
      </w:r>
      <w:r w:rsidR="006E3CEB">
        <w:rPr>
          <w:rFonts w:ascii="Arial" w:hAnsi="Arial" w:cs="Arial"/>
          <w:sz w:val="22"/>
          <w:szCs w:val="22"/>
        </w:rPr>
        <w:t xml:space="preserve">kritériích </w:t>
      </w:r>
      <w:r w:rsidR="00ED164B">
        <w:rPr>
          <w:rFonts w:ascii="Arial" w:hAnsi="Arial" w:cs="Arial"/>
          <w:sz w:val="22"/>
          <w:szCs w:val="22"/>
        </w:rPr>
        <w:t xml:space="preserve">a </w:t>
      </w:r>
      <w:r w:rsidR="00DD6A4B">
        <w:rPr>
          <w:rFonts w:ascii="Arial" w:hAnsi="Arial" w:cs="Arial"/>
          <w:sz w:val="22"/>
          <w:szCs w:val="22"/>
        </w:rPr>
        <w:t xml:space="preserve">s </w:t>
      </w:r>
      <w:r w:rsidR="00DB0D41">
        <w:rPr>
          <w:rFonts w:ascii="Arial" w:hAnsi="Arial" w:cs="Arial"/>
          <w:sz w:val="22"/>
          <w:szCs w:val="22"/>
        </w:rPr>
        <w:t>vazbou na stanoven</w:t>
      </w:r>
      <w:r w:rsidR="003A7D6E">
        <w:rPr>
          <w:rFonts w:ascii="Arial" w:hAnsi="Arial" w:cs="Arial"/>
          <w:sz w:val="22"/>
          <w:szCs w:val="22"/>
        </w:rPr>
        <w:t xml:space="preserve">í cílové odměny v souladu s </w:t>
      </w:r>
      <w:r>
        <w:rPr>
          <w:rFonts w:ascii="Arial" w:hAnsi="Arial" w:cs="Arial"/>
          <w:sz w:val="22"/>
          <w:szCs w:val="22"/>
        </w:rPr>
        <w:t>§ 134</w:t>
      </w:r>
      <w:r w:rsidR="00F125B1">
        <w:rPr>
          <w:rFonts w:ascii="Arial" w:hAnsi="Arial" w:cs="Arial"/>
          <w:sz w:val="22"/>
          <w:szCs w:val="22"/>
        </w:rPr>
        <w:t>a</w:t>
      </w:r>
      <w:r w:rsidR="008E7963">
        <w:rPr>
          <w:rFonts w:ascii="Arial" w:hAnsi="Arial" w:cs="Arial"/>
          <w:sz w:val="22"/>
          <w:szCs w:val="22"/>
        </w:rPr>
        <w:t xml:space="preserve"> </w:t>
      </w:r>
      <w:r w:rsidR="00773E60">
        <w:rPr>
          <w:rFonts w:ascii="Arial" w:hAnsi="Arial" w:cs="Arial"/>
          <w:sz w:val="22"/>
          <w:szCs w:val="22"/>
        </w:rPr>
        <w:t xml:space="preserve">a § 113 </w:t>
      </w:r>
      <w:r w:rsidR="008E7963">
        <w:rPr>
          <w:rFonts w:ascii="Arial" w:hAnsi="Arial" w:cs="Arial"/>
          <w:sz w:val="22"/>
          <w:szCs w:val="22"/>
        </w:rPr>
        <w:t>zákona č. 262/2006 Sb., zákoník prác</w:t>
      </w:r>
      <w:r w:rsidR="003A7D6E">
        <w:rPr>
          <w:rFonts w:ascii="Arial" w:hAnsi="Arial" w:cs="Arial"/>
          <w:sz w:val="22"/>
          <w:szCs w:val="22"/>
        </w:rPr>
        <w:t>e, ve znění pozdějších př</w:t>
      </w:r>
      <w:r w:rsidR="006F3DD7">
        <w:rPr>
          <w:rFonts w:ascii="Arial" w:hAnsi="Arial" w:cs="Arial"/>
          <w:sz w:val="22"/>
          <w:szCs w:val="22"/>
        </w:rPr>
        <w:t>edpisů</w:t>
      </w:r>
      <w:r w:rsidR="002214A1">
        <w:rPr>
          <w:rFonts w:ascii="Arial" w:hAnsi="Arial" w:cs="Arial"/>
          <w:sz w:val="22"/>
          <w:szCs w:val="22"/>
        </w:rPr>
        <w:t xml:space="preserve"> (dále jen „zákoník práce“)</w:t>
      </w:r>
      <w:r w:rsidR="006F3DD7">
        <w:rPr>
          <w:rFonts w:ascii="Arial" w:hAnsi="Arial" w:cs="Arial"/>
          <w:sz w:val="22"/>
          <w:szCs w:val="22"/>
        </w:rPr>
        <w:t>.</w:t>
      </w:r>
    </w:p>
    <w:p w:rsidR="003E54B3" w:rsidRPr="003C4F6F" w:rsidRDefault="003E54B3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4511" w:rsidRPr="003C4F6F" w:rsidRDefault="00ED4511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ED6D3C" w:rsidRPr="003C4F6F" w:rsidRDefault="00ED6D3C" w:rsidP="004A793F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144BD" w:rsidRDefault="003144BD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zvýšení motivace ředitel</w:t>
      </w:r>
      <w:r w:rsidR="002219F1">
        <w:rPr>
          <w:rFonts w:ascii="Arial" w:hAnsi="Arial" w:cs="Arial"/>
          <w:sz w:val="22"/>
          <w:szCs w:val="22"/>
        </w:rPr>
        <w:t>ek/ředitelů</w:t>
      </w:r>
      <w:r>
        <w:rPr>
          <w:rFonts w:ascii="Arial" w:hAnsi="Arial" w:cs="Arial"/>
          <w:sz w:val="22"/>
          <w:szCs w:val="22"/>
        </w:rPr>
        <w:t xml:space="preserve"> příspěvkových organi</w:t>
      </w:r>
      <w:r w:rsidR="005B199A">
        <w:rPr>
          <w:rFonts w:ascii="Arial" w:hAnsi="Arial" w:cs="Arial"/>
          <w:sz w:val="22"/>
          <w:szCs w:val="22"/>
        </w:rPr>
        <w:t xml:space="preserve">zací, </w:t>
      </w:r>
      <w:r w:rsidR="00ED164B">
        <w:rPr>
          <w:rFonts w:ascii="Arial" w:hAnsi="Arial" w:cs="Arial"/>
          <w:sz w:val="22"/>
          <w:szCs w:val="22"/>
        </w:rPr>
        <w:t xml:space="preserve">systematického řízení </w:t>
      </w:r>
      <w:r w:rsidR="002219F1">
        <w:rPr>
          <w:rFonts w:ascii="Arial" w:hAnsi="Arial" w:cs="Arial"/>
          <w:sz w:val="22"/>
          <w:szCs w:val="22"/>
        </w:rPr>
        <w:t>rozvoje organizací</w:t>
      </w:r>
      <w:r w:rsidR="006E3CEB">
        <w:rPr>
          <w:rFonts w:ascii="Arial" w:hAnsi="Arial" w:cs="Arial"/>
          <w:sz w:val="22"/>
          <w:szCs w:val="22"/>
        </w:rPr>
        <w:t xml:space="preserve"> prostřednictvím </w:t>
      </w:r>
      <w:r w:rsidR="002219F1">
        <w:rPr>
          <w:rFonts w:ascii="Arial" w:hAnsi="Arial" w:cs="Arial"/>
          <w:sz w:val="22"/>
          <w:szCs w:val="22"/>
        </w:rPr>
        <w:t>nástrojů personálního řízení ředitelek/ředitelů využívaných v krátkodobém (opakovaném ročním) horizontu,</w:t>
      </w:r>
      <w:r w:rsidR="006E3CEB">
        <w:rPr>
          <w:rFonts w:ascii="Arial" w:hAnsi="Arial" w:cs="Arial"/>
          <w:sz w:val="22"/>
          <w:szCs w:val="22"/>
        </w:rPr>
        <w:t xml:space="preserve"> </w:t>
      </w:r>
      <w:r w:rsidR="005B199A">
        <w:rPr>
          <w:rFonts w:ascii="Arial" w:hAnsi="Arial" w:cs="Arial"/>
          <w:sz w:val="22"/>
          <w:szCs w:val="22"/>
        </w:rPr>
        <w:t xml:space="preserve">zvýraznění zásluhovosti při poskytování odměn </w:t>
      </w:r>
      <w:r w:rsidR="003A7D6E">
        <w:rPr>
          <w:rFonts w:ascii="Arial" w:hAnsi="Arial" w:cs="Arial"/>
          <w:sz w:val="22"/>
          <w:szCs w:val="22"/>
        </w:rPr>
        <w:t>a podpory nároku na poskytnutí odměny při splnění předem vypsaných kritérií a ukazatelů předkládá odbor školství, mládeže a sportu a oddělení řízení lidských zdrojů</w:t>
      </w:r>
      <w:r w:rsidRPr="00FD2F8E">
        <w:rPr>
          <w:rFonts w:ascii="Arial" w:hAnsi="Arial" w:cs="Arial"/>
          <w:sz w:val="22"/>
          <w:szCs w:val="22"/>
        </w:rPr>
        <w:t xml:space="preserve"> radě kraje návrh na</w:t>
      </w:r>
      <w:r>
        <w:rPr>
          <w:rFonts w:ascii="Arial" w:hAnsi="Arial" w:cs="Arial"/>
          <w:sz w:val="22"/>
          <w:szCs w:val="22"/>
        </w:rPr>
        <w:t xml:space="preserve"> stanovení cílových úkolů </w:t>
      </w:r>
      <w:r w:rsidR="003A7D6E">
        <w:rPr>
          <w:rFonts w:ascii="Arial" w:hAnsi="Arial" w:cs="Arial"/>
          <w:sz w:val="22"/>
          <w:szCs w:val="22"/>
        </w:rPr>
        <w:t xml:space="preserve">v oblasti ekonomické činnosti </w:t>
      </w:r>
      <w:r w:rsidR="002A1576">
        <w:rPr>
          <w:rFonts w:ascii="Arial" w:hAnsi="Arial" w:cs="Arial"/>
          <w:sz w:val="22"/>
          <w:szCs w:val="22"/>
        </w:rPr>
        <w:t xml:space="preserve">příspěvkových organizací </w:t>
      </w:r>
      <w:r w:rsidR="005B199A">
        <w:rPr>
          <w:rFonts w:ascii="Arial" w:hAnsi="Arial" w:cs="Arial"/>
          <w:sz w:val="22"/>
          <w:szCs w:val="22"/>
        </w:rPr>
        <w:t xml:space="preserve">v oblasti školství </w:t>
      </w:r>
      <w:r w:rsidR="002A1576">
        <w:rPr>
          <w:rFonts w:ascii="Arial" w:hAnsi="Arial" w:cs="Arial"/>
          <w:sz w:val="22"/>
          <w:szCs w:val="22"/>
        </w:rPr>
        <w:t>pro rok</w:t>
      </w:r>
      <w:r w:rsidR="003A7D6E">
        <w:rPr>
          <w:rFonts w:ascii="Arial" w:hAnsi="Arial" w:cs="Arial"/>
          <w:sz w:val="22"/>
          <w:szCs w:val="22"/>
        </w:rPr>
        <w:t xml:space="preserve"> 2017. </w:t>
      </w:r>
    </w:p>
    <w:p w:rsidR="00082467" w:rsidRDefault="002A1576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132A8" w:rsidRPr="003C4F6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stém je založen na hodnocení</w:t>
      </w:r>
      <w:r w:rsidR="00B132A8" w:rsidRPr="003C4F6F">
        <w:rPr>
          <w:rFonts w:ascii="Arial" w:hAnsi="Arial" w:cs="Arial"/>
          <w:sz w:val="22"/>
          <w:szCs w:val="22"/>
        </w:rPr>
        <w:t xml:space="preserve"> ekonomických ukazatelů (vyr</w:t>
      </w:r>
      <w:r>
        <w:rPr>
          <w:rFonts w:ascii="Arial" w:hAnsi="Arial" w:cs="Arial"/>
          <w:sz w:val="22"/>
          <w:szCs w:val="22"/>
        </w:rPr>
        <w:t>ovnané hospodaření, doplňková</w:t>
      </w:r>
      <w:r w:rsidR="00B132A8">
        <w:rPr>
          <w:rFonts w:ascii="Arial" w:hAnsi="Arial" w:cs="Arial"/>
          <w:sz w:val="22"/>
          <w:szCs w:val="22"/>
        </w:rPr>
        <w:t xml:space="preserve"> činnost, mimorozpočtové zdroje</w:t>
      </w:r>
      <w:r w:rsidR="005B199A">
        <w:rPr>
          <w:rFonts w:ascii="Arial" w:hAnsi="Arial" w:cs="Arial"/>
          <w:sz w:val="22"/>
          <w:szCs w:val="22"/>
        </w:rPr>
        <w:t>, péče o majetek kraje</w:t>
      </w:r>
      <w:r>
        <w:rPr>
          <w:rFonts w:ascii="Arial" w:hAnsi="Arial" w:cs="Arial"/>
          <w:sz w:val="22"/>
          <w:szCs w:val="22"/>
        </w:rPr>
        <w:t>)</w:t>
      </w:r>
      <w:r w:rsidR="005B199A">
        <w:rPr>
          <w:rFonts w:ascii="Arial" w:hAnsi="Arial" w:cs="Arial"/>
          <w:sz w:val="22"/>
          <w:szCs w:val="22"/>
        </w:rPr>
        <w:t xml:space="preserve"> a sankčních ukazatelů (porušení rozpočtové kázně, nedostatky s dopadem na účetní závěrku, porušení obecně závazných předpisů atd</w:t>
      </w:r>
      <w:r>
        <w:rPr>
          <w:rFonts w:ascii="Arial" w:hAnsi="Arial" w:cs="Arial"/>
          <w:sz w:val="22"/>
          <w:szCs w:val="22"/>
        </w:rPr>
        <w:t>.</w:t>
      </w:r>
      <w:r w:rsidR="005B199A">
        <w:rPr>
          <w:rFonts w:ascii="Arial" w:hAnsi="Arial" w:cs="Arial"/>
          <w:sz w:val="22"/>
          <w:szCs w:val="22"/>
        </w:rPr>
        <w:t>)</w:t>
      </w:r>
      <w:r w:rsidR="004C7E7B">
        <w:rPr>
          <w:rFonts w:ascii="Arial" w:hAnsi="Arial" w:cs="Arial"/>
          <w:sz w:val="22"/>
          <w:szCs w:val="22"/>
        </w:rPr>
        <w:t xml:space="preserve"> dle materiálu RK-11</w:t>
      </w:r>
      <w:r w:rsidR="00AB405A">
        <w:rPr>
          <w:rFonts w:ascii="Arial" w:hAnsi="Arial" w:cs="Arial"/>
          <w:sz w:val="22"/>
          <w:szCs w:val="22"/>
        </w:rPr>
        <w:t>-2017</w:t>
      </w:r>
      <w:r w:rsidR="001601C2">
        <w:rPr>
          <w:rFonts w:ascii="Arial" w:hAnsi="Arial" w:cs="Arial"/>
          <w:sz w:val="22"/>
          <w:szCs w:val="22"/>
        </w:rPr>
        <w:t>-37</w:t>
      </w:r>
      <w:r w:rsidR="00AB405A">
        <w:rPr>
          <w:rFonts w:ascii="Arial" w:hAnsi="Arial" w:cs="Arial"/>
          <w:sz w:val="22"/>
          <w:szCs w:val="22"/>
        </w:rPr>
        <w:t>, př. 1</w:t>
      </w:r>
      <w:r w:rsidR="00BE5A35">
        <w:rPr>
          <w:rFonts w:ascii="Arial" w:hAnsi="Arial" w:cs="Arial"/>
          <w:sz w:val="22"/>
          <w:szCs w:val="22"/>
        </w:rPr>
        <w:t xml:space="preserve">. </w:t>
      </w:r>
      <w:r w:rsidR="00806208">
        <w:rPr>
          <w:rFonts w:ascii="Arial" w:hAnsi="Arial" w:cs="Arial"/>
          <w:sz w:val="22"/>
          <w:szCs w:val="22"/>
        </w:rPr>
        <w:t>Předem dané ukazatele mají přispět ke zvýšení motivace a osobní</w:t>
      </w:r>
      <w:r w:rsidR="00082467">
        <w:rPr>
          <w:rFonts w:ascii="Arial" w:hAnsi="Arial" w:cs="Arial"/>
          <w:sz w:val="22"/>
          <w:szCs w:val="22"/>
        </w:rPr>
        <w:t xml:space="preserve"> zainteresovanosti </w:t>
      </w:r>
      <w:r w:rsidR="0081506A">
        <w:rPr>
          <w:rFonts w:ascii="Arial" w:hAnsi="Arial" w:cs="Arial"/>
          <w:sz w:val="22"/>
          <w:szCs w:val="22"/>
        </w:rPr>
        <w:t>ředitelky/</w:t>
      </w:r>
      <w:r w:rsidR="00806208">
        <w:rPr>
          <w:rFonts w:ascii="Arial" w:hAnsi="Arial" w:cs="Arial"/>
          <w:sz w:val="22"/>
          <w:szCs w:val="22"/>
        </w:rPr>
        <w:t xml:space="preserve">ředitele na efektivním hospodaření organizace a účelném nakládání s veřejnými </w:t>
      </w:r>
      <w:r w:rsidR="00653F8E">
        <w:rPr>
          <w:rFonts w:ascii="Arial" w:hAnsi="Arial" w:cs="Arial"/>
          <w:sz w:val="22"/>
          <w:szCs w:val="22"/>
        </w:rPr>
        <w:t>pr</w:t>
      </w:r>
      <w:r w:rsidR="00806208">
        <w:rPr>
          <w:rFonts w:ascii="Arial" w:hAnsi="Arial" w:cs="Arial"/>
          <w:sz w:val="22"/>
          <w:szCs w:val="22"/>
        </w:rPr>
        <w:t>ostředky</w:t>
      </w:r>
      <w:r w:rsidR="00B132A8">
        <w:rPr>
          <w:rFonts w:ascii="Arial" w:hAnsi="Arial" w:cs="Arial"/>
          <w:sz w:val="22"/>
          <w:szCs w:val="22"/>
        </w:rPr>
        <w:t>.</w:t>
      </w:r>
    </w:p>
    <w:p w:rsidR="00082467" w:rsidRDefault="00653F8E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Hodnocení </w:t>
      </w:r>
      <w:r w:rsidR="005B199A">
        <w:rPr>
          <w:rFonts w:ascii="Arial" w:hAnsi="Arial" w:cs="Arial"/>
          <w:sz w:val="22"/>
          <w:szCs w:val="22"/>
        </w:rPr>
        <w:t xml:space="preserve">plnění předem daných ukazatelů </w:t>
      </w:r>
      <w:r>
        <w:rPr>
          <w:rFonts w:ascii="Arial" w:hAnsi="Arial" w:cs="Arial"/>
          <w:sz w:val="22"/>
          <w:szCs w:val="22"/>
        </w:rPr>
        <w:t xml:space="preserve">bude provedeno </w:t>
      </w:r>
      <w:r w:rsidR="005B199A">
        <w:rPr>
          <w:rFonts w:ascii="Arial" w:hAnsi="Arial" w:cs="Arial"/>
          <w:sz w:val="22"/>
          <w:szCs w:val="22"/>
        </w:rPr>
        <w:t>odborem školství, mládeže a</w:t>
      </w:r>
      <w:r w:rsidR="00082467">
        <w:rPr>
          <w:rFonts w:ascii="Arial" w:hAnsi="Arial" w:cs="Arial"/>
          <w:sz w:val="22"/>
          <w:szCs w:val="22"/>
        </w:rPr>
        <w:t> </w:t>
      </w:r>
      <w:r w:rsidR="005B199A">
        <w:rPr>
          <w:rFonts w:ascii="Arial" w:hAnsi="Arial" w:cs="Arial"/>
          <w:sz w:val="22"/>
          <w:szCs w:val="22"/>
        </w:rPr>
        <w:t xml:space="preserve">sportu </w:t>
      </w:r>
      <w:r>
        <w:rPr>
          <w:rFonts w:ascii="Arial" w:hAnsi="Arial" w:cs="Arial"/>
          <w:sz w:val="22"/>
          <w:szCs w:val="22"/>
        </w:rPr>
        <w:t>po uzavření a vypořádání účetního období roku 2017, nejpozději do 30. 6. 2018</w:t>
      </w:r>
      <w:r w:rsidRPr="003C4F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82467">
        <w:rPr>
          <w:rFonts w:ascii="Arial" w:hAnsi="Arial" w:cs="Arial"/>
          <w:sz w:val="22"/>
          <w:szCs w:val="22"/>
        </w:rPr>
        <w:t xml:space="preserve">Projednáno bude s resortní radní. </w:t>
      </w:r>
    </w:p>
    <w:p w:rsidR="00B132A8" w:rsidRPr="004C7E7B" w:rsidRDefault="00653F8E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závislosti na plnění uvedených ukazatelů bud</w:t>
      </w:r>
      <w:r w:rsidR="0036037F">
        <w:rPr>
          <w:rFonts w:ascii="Arial" w:hAnsi="Arial" w:cs="Arial"/>
          <w:sz w:val="22"/>
          <w:szCs w:val="22"/>
        </w:rPr>
        <w:t xml:space="preserve">e radě kraje </w:t>
      </w:r>
      <w:r w:rsidR="00F92B12">
        <w:rPr>
          <w:rFonts w:ascii="Arial" w:hAnsi="Arial" w:cs="Arial"/>
          <w:sz w:val="22"/>
          <w:szCs w:val="22"/>
        </w:rPr>
        <w:t>odborem školství, mládeže a</w:t>
      </w:r>
      <w:r w:rsidR="00082467">
        <w:rPr>
          <w:rFonts w:ascii="Arial" w:hAnsi="Arial" w:cs="Arial"/>
          <w:sz w:val="22"/>
          <w:szCs w:val="22"/>
        </w:rPr>
        <w:t> </w:t>
      </w:r>
      <w:r w:rsidR="00F92B12">
        <w:rPr>
          <w:rFonts w:ascii="Arial" w:hAnsi="Arial" w:cs="Arial"/>
          <w:sz w:val="22"/>
          <w:szCs w:val="22"/>
        </w:rPr>
        <w:t xml:space="preserve">sportu a oddělením řízení lidských zdrojů </w:t>
      </w:r>
      <w:r w:rsidR="0036037F">
        <w:rPr>
          <w:rFonts w:ascii="Arial" w:hAnsi="Arial" w:cs="Arial"/>
          <w:sz w:val="22"/>
          <w:szCs w:val="22"/>
        </w:rPr>
        <w:t>navrženo stanovení</w:t>
      </w:r>
      <w:r w:rsidR="0081506A">
        <w:rPr>
          <w:rFonts w:ascii="Arial" w:hAnsi="Arial" w:cs="Arial"/>
          <w:sz w:val="22"/>
          <w:szCs w:val="22"/>
        </w:rPr>
        <w:t xml:space="preserve"> odměn ředitelkám</w:t>
      </w:r>
      <w:r w:rsidR="004A793F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ředitelům škol a školských zařízení</w:t>
      </w:r>
      <w:r w:rsidR="0036037F">
        <w:rPr>
          <w:rFonts w:ascii="Arial" w:hAnsi="Arial" w:cs="Arial"/>
          <w:sz w:val="22"/>
          <w:szCs w:val="22"/>
        </w:rPr>
        <w:t xml:space="preserve">.  </w:t>
      </w:r>
      <w:r w:rsidR="0081506A">
        <w:rPr>
          <w:rFonts w:ascii="Arial" w:hAnsi="Arial" w:cs="Arial"/>
          <w:sz w:val="22"/>
          <w:szCs w:val="22"/>
        </w:rPr>
        <w:t>O</w:t>
      </w:r>
      <w:r w:rsidR="0036037F">
        <w:rPr>
          <w:rFonts w:ascii="Arial" w:hAnsi="Arial" w:cs="Arial"/>
          <w:sz w:val="22"/>
          <w:szCs w:val="22"/>
        </w:rPr>
        <w:t>dměny</w:t>
      </w:r>
      <w:r>
        <w:rPr>
          <w:rFonts w:ascii="Arial" w:hAnsi="Arial" w:cs="Arial"/>
          <w:sz w:val="22"/>
          <w:szCs w:val="22"/>
        </w:rPr>
        <w:t xml:space="preserve"> budou vyplaceny z vlastních zdrojů </w:t>
      </w:r>
      <w:r w:rsidRPr="004C7E7B">
        <w:rPr>
          <w:rFonts w:ascii="Arial" w:hAnsi="Arial" w:cs="Arial"/>
          <w:sz w:val="22"/>
          <w:szCs w:val="22"/>
        </w:rPr>
        <w:t>organizací.</w:t>
      </w:r>
    </w:p>
    <w:p w:rsidR="00BE5A35" w:rsidRPr="002214A1" w:rsidRDefault="00AB405A" w:rsidP="004A793F">
      <w:pPr>
        <w:spacing w:line="20" w:lineRule="atLeast"/>
        <w:jc w:val="both"/>
        <w:rPr>
          <w:rFonts w:ascii="Arial" w:hAnsi="Arial" w:cs="Arial"/>
          <w:sz w:val="22"/>
        </w:rPr>
      </w:pPr>
      <w:r w:rsidRPr="004C7E7B">
        <w:rPr>
          <w:rFonts w:ascii="Arial" w:hAnsi="Arial" w:cs="Arial"/>
          <w:sz w:val="22"/>
          <w:szCs w:val="22"/>
        </w:rPr>
        <w:t xml:space="preserve">Při </w:t>
      </w:r>
      <w:r w:rsidR="00ED5F37" w:rsidRPr="004C7E7B">
        <w:rPr>
          <w:rFonts w:ascii="Arial" w:hAnsi="Arial" w:cs="Arial"/>
          <w:sz w:val="22"/>
          <w:szCs w:val="22"/>
        </w:rPr>
        <w:t>ukončení výkonu činn</w:t>
      </w:r>
      <w:r w:rsidR="00DB0D41">
        <w:rPr>
          <w:rFonts w:ascii="Arial" w:hAnsi="Arial" w:cs="Arial"/>
          <w:sz w:val="22"/>
          <w:szCs w:val="22"/>
        </w:rPr>
        <w:t>osti na vedoucím pracovní</w:t>
      </w:r>
      <w:r w:rsidR="00DB0D41" w:rsidRPr="004C7E7B">
        <w:rPr>
          <w:rFonts w:ascii="Arial" w:hAnsi="Arial" w:cs="Arial"/>
          <w:sz w:val="22"/>
          <w:szCs w:val="22"/>
        </w:rPr>
        <w:t>m místě ředitelky/ředitele před uplynutím hodnoceného období, odměna nenáleží</w:t>
      </w:r>
      <w:r w:rsidR="00DB0D41">
        <w:rPr>
          <w:rFonts w:ascii="Arial" w:hAnsi="Arial" w:cs="Arial"/>
          <w:sz w:val="22"/>
          <w:szCs w:val="22"/>
        </w:rPr>
        <w:t>. V případě zjištění závažných nedostatků na základě výsledků správních a soudních řízení nebo veřejnosprávních a jiných kontrol, může rada kraje rozhodnout o snížení či zamítnutí odměny.</w:t>
      </w:r>
    </w:p>
    <w:p w:rsidR="00C6187D" w:rsidRDefault="0081506A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školství, mládeže a sportu a oddělení řízení lidských zdrojů předpokládá stanovit rovněž pravidla hmotné zainteresovanosti ředitelek/ředitelů škol a školských zařízení v oblasti výchovně vzdělávací činnosti pro školní rok 2017/2018</w:t>
      </w:r>
      <w:r w:rsidR="003736A6">
        <w:rPr>
          <w:rFonts w:ascii="Arial" w:hAnsi="Arial" w:cs="Arial"/>
          <w:sz w:val="22"/>
          <w:szCs w:val="22"/>
        </w:rPr>
        <w:t>, jejichž součástí budou také osobní (individuální) cíle pro jednotlivé ředitelky/ředitele</w:t>
      </w:r>
      <w:r>
        <w:rPr>
          <w:rFonts w:ascii="Arial" w:hAnsi="Arial" w:cs="Arial"/>
          <w:sz w:val="22"/>
          <w:szCs w:val="22"/>
        </w:rPr>
        <w:t xml:space="preserve">. </w:t>
      </w:r>
      <w:r w:rsidR="003736A6">
        <w:rPr>
          <w:rFonts w:ascii="Arial" w:hAnsi="Arial" w:cs="Arial"/>
          <w:sz w:val="22"/>
          <w:szCs w:val="22"/>
        </w:rPr>
        <w:t>Návrh těch</w:t>
      </w:r>
      <w:r>
        <w:rPr>
          <w:rFonts w:ascii="Arial" w:hAnsi="Arial" w:cs="Arial"/>
          <w:sz w:val="22"/>
          <w:szCs w:val="22"/>
        </w:rPr>
        <w:t>to pravid</w:t>
      </w:r>
      <w:r w:rsidR="003736A6">
        <w:rPr>
          <w:rFonts w:ascii="Arial" w:hAnsi="Arial" w:cs="Arial"/>
          <w:sz w:val="22"/>
          <w:szCs w:val="22"/>
        </w:rPr>
        <w:t>el bude předložen radě kraje před začátkem uvedeného školního roku.</w:t>
      </w:r>
    </w:p>
    <w:p w:rsidR="00C6187D" w:rsidRDefault="00C6187D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B0D41" w:rsidRDefault="00DB0D41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4A793F" w:rsidRDefault="004A79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D6D3C" w:rsidRPr="00C6187D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lastRenderedPageBreak/>
        <w:t>Stanoviska:</w:t>
      </w:r>
    </w:p>
    <w:p w:rsidR="003736A6" w:rsidRDefault="003736A6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6037F" w:rsidRPr="0036037F" w:rsidRDefault="0036037F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Oddělení právní a krajského živnostenského úřadu</w:t>
      </w:r>
      <w:r w:rsidR="00D945AB">
        <w:rPr>
          <w:rFonts w:ascii="Arial" w:hAnsi="Arial" w:cs="Arial"/>
          <w:sz w:val="22"/>
          <w:szCs w:val="22"/>
        </w:rPr>
        <w:t xml:space="preserve"> nemá k návrhu usnesení připomínky.</w:t>
      </w:r>
    </w:p>
    <w:p w:rsidR="006513DA" w:rsidRPr="003C4F6F" w:rsidRDefault="006513DA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1314B" w:rsidRPr="003C4F6F" w:rsidRDefault="0001314B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>Rada kraje</w:t>
      </w:r>
    </w:p>
    <w:p w:rsidR="00ED6D3C" w:rsidRPr="003C4F6F" w:rsidRDefault="00A152FE" w:rsidP="004A793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>schvaluje</w:t>
      </w:r>
    </w:p>
    <w:p w:rsidR="00ED6D3C" w:rsidRPr="003C4F6F" w:rsidRDefault="005A1890" w:rsidP="004A793F">
      <w:pPr>
        <w:pStyle w:val="Zkladntext2"/>
        <w:spacing w:after="0"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systém odměňování ředitelek/ředitelů </w:t>
      </w:r>
      <w:r w:rsidR="00AA250A">
        <w:rPr>
          <w:rFonts w:ascii="Arial" w:hAnsi="Arial" w:cs="Arial"/>
          <w:sz w:val="22"/>
          <w:szCs w:val="22"/>
        </w:rPr>
        <w:t>příspěvkových organizací zřizovaných Krajem Vys</w:t>
      </w:r>
      <w:r w:rsidR="0036037F">
        <w:rPr>
          <w:rFonts w:ascii="Arial" w:hAnsi="Arial" w:cs="Arial"/>
          <w:sz w:val="22"/>
          <w:szCs w:val="22"/>
        </w:rPr>
        <w:t>očina v oblasti školství</w:t>
      </w:r>
      <w:r w:rsidR="009C389E" w:rsidRPr="003C4F6F">
        <w:rPr>
          <w:rFonts w:ascii="Arial" w:hAnsi="Arial" w:cs="Arial"/>
          <w:sz w:val="22"/>
          <w:szCs w:val="22"/>
        </w:rPr>
        <w:t xml:space="preserve"> </w:t>
      </w:r>
      <w:r w:rsidR="00A152FE" w:rsidRPr="003C4F6F">
        <w:rPr>
          <w:rFonts w:ascii="Arial" w:hAnsi="Arial" w:cs="Arial"/>
          <w:sz w:val="22"/>
          <w:szCs w:val="22"/>
        </w:rPr>
        <w:t>na rok 20</w:t>
      </w:r>
      <w:r w:rsidR="00BC67FE" w:rsidRPr="003C4F6F">
        <w:rPr>
          <w:rFonts w:ascii="Arial" w:hAnsi="Arial" w:cs="Arial"/>
          <w:sz w:val="22"/>
          <w:szCs w:val="22"/>
        </w:rPr>
        <w:t>1</w:t>
      </w:r>
      <w:r w:rsidR="0036037F">
        <w:rPr>
          <w:rFonts w:ascii="Arial" w:hAnsi="Arial" w:cs="Arial"/>
          <w:sz w:val="22"/>
          <w:szCs w:val="22"/>
        </w:rPr>
        <w:t>7</w:t>
      </w:r>
      <w:r w:rsidR="00AA250A">
        <w:rPr>
          <w:rFonts w:ascii="Arial" w:hAnsi="Arial" w:cs="Arial"/>
          <w:sz w:val="22"/>
          <w:szCs w:val="22"/>
        </w:rPr>
        <w:t xml:space="preserve"> dle </w:t>
      </w:r>
      <w:r w:rsidR="00A152FE" w:rsidRPr="003C4F6F">
        <w:rPr>
          <w:rFonts w:ascii="Arial" w:hAnsi="Arial" w:cs="Arial"/>
          <w:sz w:val="22"/>
          <w:szCs w:val="22"/>
        </w:rPr>
        <w:t>materiálu RK-</w:t>
      </w:r>
      <w:r w:rsidR="00BE5A35">
        <w:rPr>
          <w:rFonts w:ascii="Arial" w:hAnsi="Arial" w:cs="Arial"/>
          <w:sz w:val="22"/>
          <w:szCs w:val="22"/>
        </w:rPr>
        <w:t>11</w:t>
      </w:r>
      <w:r w:rsidR="00A152FE" w:rsidRPr="003C4F6F">
        <w:rPr>
          <w:rFonts w:ascii="Arial" w:hAnsi="Arial" w:cs="Arial"/>
          <w:sz w:val="22"/>
          <w:szCs w:val="22"/>
        </w:rPr>
        <w:t>-20</w:t>
      </w:r>
      <w:r w:rsidR="00BC67FE" w:rsidRPr="003C4F6F">
        <w:rPr>
          <w:rFonts w:ascii="Arial" w:hAnsi="Arial" w:cs="Arial"/>
          <w:sz w:val="22"/>
          <w:szCs w:val="22"/>
        </w:rPr>
        <w:t>1</w:t>
      </w:r>
      <w:r w:rsidR="0036037F">
        <w:rPr>
          <w:rFonts w:ascii="Arial" w:hAnsi="Arial" w:cs="Arial"/>
          <w:sz w:val="22"/>
          <w:szCs w:val="22"/>
        </w:rPr>
        <w:t>7</w:t>
      </w:r>
      <w:r w:rsidR="001601C2">
        <w:rPr>
          <w:rFonts w:ascii="Arial" w:hAnsi="Arial" w:cs="Arial"/>
          <w:sz w:val="22"/>
          <w:szCs w:val="22"/>
        </w:rPr>
        <w:t>-37</w:t>
      </w:r>
      <w:r w:rsidR="00A152FE" w:rsidRPr="003C4F6F">
        <w:rPr>
          <w:rFonts w:ascii="Arial" w:hAnsi="Arial" w:cs="Arial"/>
          <w:sz w:val="22"/>
          <w:szCs w:val="22"/>
        </w:rPr>
        <w:t>, př. 1</w:t>
      </w:r>
      <w:r w:rsidR="00C0147E" w:rsidRPr="003C4F6F">
        <w:rPr>
          <w:rFonts w:ascii="Arial" w:hAnsi="Arial" w:cs="Arial"/>
          <w:sz w:val="22"/>
          <w:szCs w:val="22"/>
        </w:rPr>
        <w:t>;</w:t>
      </w:r>
    </w:p>
    <w:p w:rsidR="006F3DD7" w:rsidRDefault="006B0FCB" w:rsidP="004A793F">
      <w:pPr>
        <w:pStyle w:val="Zkladntext2"/>
        <w:spacing w:after="0"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3C4F6F">
        <w:rPr>
          <w:rFonts w:ascii="Arial" w:hAnsi="Arial" w:cs="Arial"/>
          <w:b/>
          <w:sz w:val="22"/>
          <w:szCs w:val="22"/>
        </w:rPr>
        <w:t>ukládá</w:t>
      </w:r>
    </w:p>
    <w:p w:rsidR="006B0FCB" w:rsidRPr="006F3DD7" w:rsidRDefault="0036037F" w:rsidP="004A793F">
      <w:pPr>
        <w:pStyle w:val="Zkladntext2"/>
        <w:spacing w:after="0" w:line="2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odboru školství, mládeže a sportu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5A1890">
        <w:rPr>
          <w:rFonts w:ascii="Arial" w:hAnsi="Arial" w:cs="Arial"/>
          <w:sz w:val="22"/>
          <w:szCs w:val="22"/>
        </w:rPr>
        <w:t xml:space="preserve">a oddělení řízení lidských zdrojů </w:t>
      </w:r>
      <w:r w:rsidR="00290399">
        <w:rPr>
          <w:rFonts w:ascii="Arial" w:hAnsi="Arial" w:cs="Arial"/>
          <w:sz w:val="22"/>
          <w:szCs w:val="22"/>
        </w:rPr>
        <w:t xml:space="preserve">seznámit </w:t>
      </w:r>
      <w:r>
        <w:rPr>
          <w:rFonts w:ascii="Arial" w:hAnsi="Arial" w:cs="Arial"/>
          <w:sz w:val="22"/>
          <w:szCs w:val="22"/>
        </w:rPr>
        <w:t>ředitelky/</w:t>
      </w:r>
      <w:r w:rsidR="00290399">
        <w:rPr>
          <w:rFonts w:ascii="Arial" w:hAnsi="Arial" w:cs="Arial"/>
          <w:sz w:val="22"/>
          <w:szCs w:val="22"/>
        </w:rPr>
        <w:t xml:space="preserve">ředitele příspěvkových organizací </w:t>
      </w:r>
      <w:r w:rsidR="00D45DF1">
        <w:rPr>
          <w:rFonts w:ascii="Arial" w:hAnsi="Arial" w:cs="Arial"/>
          <w:sz w:val="22"/>
          <w:szCs w:val="22"/>
        </w:rPr>
        <w:t>zřizovaných Krajem Vys</w:t>
      </w:r>
      <w:r>
        <w:rPr>
          <w:rFonts w:ascii="Arial" w:hAnsi="Arial" w:cs="Arial"/>
          <w:sz w:val="22"/>
          <w:szCs w:val="22"/>
        </w:rPr>
        <w:t>očina na úseku školství</w:t>
      </w:r>
      <w:r w:rsidR="00D45DF1">
        <w:rPr>
          <w:rFonts w:ascii="Arial" w:hAnsi="Arial" w:cs="Arial"/>
          <w:sz w:val="22"/>
          <w:szCs w:val="22"/>
        </w:rPr>
        <w:t xml:space="preserve"> s cílovými úkoly</w:t>
      </w:r>
      <w:r>
        <w:rPr>
          <w:rFonts w:ascii="Arial" w:hAnsi="Arial" w:cs="Arial"/>
          <w:sz w:val="22"/>
          <w:szCs w:val="22"/>
        </w:rPr>
        <w:t xml:space="preserve"> a ukazateli pro</w:t>
      </w:r>
      <w:r w:rsidR="00B96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stanovení</w:t>
      </w:r>
      <w:r w:rsidR="00BE5A35">
        <w:rPr>
          <w:rFonts w:ascii="Arial" w:hAnsi="Arial" w:cs="Arial"/>
          <w:sz w:val="22"/>
          <w:szCs w:val="22"/>
        </w:rPr>
        <w:t xml:space="preserve"> odměn dle materiálu RK-11</w:t>
      </w:r>
      <w:r>
        <w:rPr>
          <w:rFonts w:ascii="Arial" w:hAnsi="Arial" w:cs="Arial"/>
          <w:sz w:val="22"/>
          <w:szCs w:val="22"/>
        </w:rPr>
        <w:t>-2017</w:t>
      </w:r>
      <w:r w:rsidR="001601C2">
        <w:rPr>
          <w:rFonts w:ascii="Arial" w:hAnsi="Arial" w:cs="Arial"/>
          <w:sz w:val="22"/>
          <w:szCs w:val="22"/>
        </w:rPr>
        <w:t>-37</w:t>
      </w:r>
      <w:r>
        <w:rPr>
          <w:rFonts w:ascii="Arial" w:hAnsi="Arial" w:cs="Arial"/>
          <w:sz w:val="22"/>
          <w:szCs w:val="22"/>
        </w:rPr>
        <w:t>, př. 1</w:t>
      </w:r>
      <w:r w:rsidR="006B0FCB" w:rsidRPr="003C4F6F">
        <w:rPr>
          <w:rFonts w:ascii="Arial" w:hAnsi="Arial" w:cs="Arial"/>
          <w:sz w:val="22"/>
          <w:szCs w:val="22"/>
        </w:rPr>
        <w:t>.</w:t>
      </w:r>
    </w:p>
    <w:p w:rsidR="005A1890" w:rsidRPr="003C4F6F" w:rsidRDefault="005A1890" w:rsidP="004A793F">
      <w:pPr>
        <w:pStyle w:val="Zkladntext2"/>
        <w:spacing w:after="0"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3C4F6F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36037F">
        <w:rPr>
          <w:rFonts w:ascii="Arial" w:hAnsi="Arial" w:cs="Arial"/>
          <w:sz w:val="22"/>
          <w:szCs w:val="22"/>
        </w:rPr>
        <w:t>odbor školství, mládeže a sportu</w:t>
      </w:r>
      <w:r w:rsidR="00AA250A">
        <w:rPr>
          <w:rFonts w:ascii="Arial" w:hAnsi="Arial" w:cs="Arial"/>
          <w:sz w:val="22"/>
          <w:szCs w:val="22"/>
        </w:rPr>
        <w:t>, oddělení řízení lidských zdrojů</w:t>
      </w:r>
    </w:p>
    <w:p w:rsidR="00ED6D3C" w:rsidRPr="0081506A" w:rsidRDefault="00ED6D3C" w:rsidP="004A793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C4F6F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81506A" w:rsidRPr="0081506A">
        <w:rPr>
          <w:rFonts w:ascii="Arial" w:hAnsi="Arial" w:cs="Arial"/>
          <w:bCs/>
          <w:sz w:val="22"/>
          <w:szCs w:val="22"/>
        </w:rPr>
        <w:t>3</w:t>
      </w:r>
      <w:r w:rsidR="0039510D" w:rsidRPr="0081506A">
        <w:rPr>
          <w:rFonts w:ascii="Arial" w:hAnsi="Arial" w:cs="Arial"/>
          <w:sz w:val="22"/>
          <w:szCs w:val="22"/>
        </w:rPr>
        <w:t>1</w:t>
      </w:r>
      <w:r w:rsidR="00A152FE" w:rsidRPr="0081506A">
        <w:rPr>
          <w:rFonts w:ascii="Arial" w:hAnsi="Arial" w:cs="Arial"/>
          <w:sz w:val="22"/>
          <w:szCs w:val="22"/>
        </w:rPr>
        <w:t xml:space="preserve">. </w:t>
      </w:r>
      <w:r w:rsidR="0036037F" w:rsidRPr="0081506A">
        <w:rPr>
          <w:rFonts w:ascii="Arial" w:hAnsi="Arial" w:cs="Arial"/>
          <w:sz w:val="22"/>
          <w:szCs w:val="22"/>
        </w:rPr>
        <w:t>3</w:t>
      </w:r>
      <w:r w:rsidR="00A152FE" w:rsidRPr="0081506A">
        <w:rPr>
          <w:rFonts w:ascii="Arial" w:hAnsi="Arial" w:cs="Arial"/>
          <w:sz w:val="22"/>
          <w:szCs w:val="22"/>
        </w:rPr>
        <w:t>. 201</w:t>
      </w:r>
      <w:r w:rsidR="0036037F" w:rsidRPr="0081506A">
        <w:rPr>
          <w:rFonts w:ascii="Arial" w:hAnsi="Arial" w:cs="Arial"/>
          <w:sz w:val="22"/>
          <w:szCs w:val="22"/>
        </w:rPr>
        <w:t>7</w:t>
      </w:r>
    </w:p>
    <w:sectPr w:rsidR="00ED6D3C" w:rsidRPr="0081506A" w:rsidSect="00C6187D">
      <w:footerReference w:type="even" r:id="rId8"/>
      <w:footerReference w:type="default" r:id="rId9"/>
      <w:pgSz w:w="11906" w:h="16838"/>
      <w:pgMar w:top="1417" w:right="1417" w:bottom="170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C0" w:rsidRDefault="00925EC0">
      <w:r>
        <w:separator/>
      </w:r>
    </w:p>
  </w:endnote>
  <w:endnote w:type="continuationSeparator" w:id="0">
    <w:p w:rsidR="00925EC0" w:rsidRDefault="009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601C2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A152FE">
      <w:rPr>
        <w:rFonts w:ascii="Arial" w:hAnsi="Arial" w:cs="Arial"/>
        <w:sz w:val="18"/>
        <w:szCs w:val="18"/>
      </w:rPr>
      <w:t>O</w:t>
    </w:r>
    <w:r w:rsidR="0036037F">
      <w:rPr>
        <w:rFonts w:ascii="Arial" w:hAnsi="Arial" w:cs="Arial"/>
        <w:sz w:val="18"/>
        <w:szCs w:val="18"/>
      </w:rPr>
      <w:t>ŠMS</w:t>
    </w:r>
    <w:r w:rsidR="00987F4F">
      <w:rPr>
        <w:rFonts w:ascii="Arial" w:hAnsi="Arial" w:cs="Arial"/>
        <w:sz w:val="18"/>
        <w:szCs w:val="18"/>
      </w:rPr>
      <w:t xml:space="preserve">, </w:t>
    </w:r>
    <w:proofErr w:type="spellStart"/>
    <w:r w:rsidR="00987F4F">
      <w:rPr>
        <w:rFonts w:ascii="Arial" w:hAnsi="Arial" w:cs="Arial"/>
        <w:sz w:val="18"/>
        <w:szCs w:val="18"/>
      </w:rPr>
      <w:t>OddŘLZ</w:t>
    </w:r>
    <w:proofErr w:type="spellEnd"/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81506A">
      <w:rPr>
        <w:rFonts w:ascii="Arial" w:hAnsi="Arial" w:cs="Arial"/>
        <w:sz w:val="18"/>
      </w:rPr>
      <w:t>3</w:t>
    </w:r>
    <w:r w:rsidR="0039510D">
      <w:rPr>
        <w:rFonts w:ascii="Arial" w:hAnsi="Arial" w:cs="Arial"/>
        <w:sz w:val="18"/>
      </w:rPr>
      <w:t>1.</w:t>
    </w:r>
    <w:r w:rsidR="00987F4F">
      <w:rPr>
        <w:rFonts w:ascii="Arial" w:hAnsi="Arial" w:cs="Arial"/>
        <w:sz w:val="18"/>
      </w:rPr>
      <w:t xml:space="preserve"> </w:t>
    </w:r>
    <w:r w:rsidR="0036037F">
      <w:rPr>
        <w:rFonts w:ascii="Arial" w:hAnsi="Arial" w:cs="Arial"/>
        <w:sz w:val="18"/>
      </w:rPr>
      <w:t>3</w:t>
    </w:r>
    <w:r w:rsidR="0039510D">
      <w:rPr>
        <w:rFonts w:ascii="Arial" w:hAnsi="Arial" w:cs="Arial"/>
        <w:sz w:val="18"/>
      </w:rPr>
      <w:t>.</w:t>
    </w:r>
    <w:r w:rsidR="00987F4F">
      <w:rPr>
        <w:rFonts w:ascii="Arial" w:hAnsi="Arial" w:cs="Arial"/>
        <w:sz w:val="18"/>
      </w:rPr>
      <w:t xml:space="preserve"> </w:t>
    </w:r>
    <w:r w:rsidR="0039510D">
      <w:rPr>
        <w:rFonts w:ascii="Arial" w:hAnsi="Arial" w:cs="Arial"/>
        <w:sz w:val="18"/>
      </w:rPr>
      <w:t>201</w:t>
    </w:r>
    <w:r w:rsidR="0036037F">
      <w:rPr>
        <w:rFonts w:ascii="Arial" w:hAnsi="Arial" w:cs="Arial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C0" w:rsidRDefault="00925EC0">
      <w:r>
        <w:separator/>
      </w:r>
    </w:p>
  </w:footnote>
  <w:footnote w:type="continuationSeparator" w:id="0">
    <w:p w:rsidR="00925EC0" w:rsidRDefault="009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CC"/>
    <w:multiLevelType w:val="hybridMultilevel"/>
    <w:tmpl w:val="250A33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623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92EDD"/>
    <w:multiLevelType w:val="hybridMultilevel"/>
    <w:tmpl w:val="3C40F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8282C"/>
    <w:multiLevelType w:val="multilevel"/>
    <w:tmpl w:val="5C9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43E37"/>
    <w:multiLevelType w:val="multilevel"/>
    <w:tmpl w:val="5C9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AC057C"/>
    <w:multiLevelType w:val="hybridMultilevel"/>
    <w:tmpl w:val="0EBC9A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C"/>
    <w:rsid w:val="00003310"/>
    <w:rsid w:val="0001314B"/>
    <w:rsid w:val="000147B5"/>
    <w:rsid w:val="00017CB4"/>
    <w:rsid w:val="00026BF9"/>
    <w:rsid w:val="00031DE5"/>
    <w:rsid w:val="0004615E"/>
    <w:rsid w:val="00046F15"/>
    <w:rsid w:val="00054BD7"/>
    <w:rsid w:val="000755FB"/>
    <w:rsid w:val="00077315"/>
    <w:rsid w:val="00082467"/>
    <w:rsid w:val="000929F0"/>
    <w:rsid w:val="000E5B2A"/>
    <w:rsid w:val="0010052F"/>
    <w:rsid w:val="00103B1C"/>
    <w:rsid w:val="001054AF"/>
    <w:rsid w:val="00105724"/>
    <w:rsid w:val="001076E3"/>
    <w:rsid w:val="00110E57"/>
    <w:rsid w:val="00116532"/>
    <w:rsid w:val="00141D58"/>
    <w:rsid w:val="001467CC"/>
    <w:rsid w:val="001601C2"/>
    <w:rsid w:val="0016043D"/>
    <w:rsid w:val="00166725"/>
    <w:rsid w:val="00175C51"/>
    <w:rsid w:val="00186DD1"/>
    <w:rsid w:val="00197CCA"/>
    <w:rsid w:val="001A3338"/>
    <w:rsid w:val="001A3E0C"/>
    <w:rsid w:val="001A3F11"/>
    <w:rsid w:val="001B106D"/>
    <w:rsid w:val="001C15B4"/>
    <w:rsid w:val="001D2599"/>
    <w:rsid w:val="001E1362"/>
    <w:rsid w:val="00205337"/>
    <w:rsid w:val="002214A1"/>
    <w:rsid w:val="002219F1"/>
    <w:rsid w:val="002473D4"/>
    <w:rsid w:val="00262776"/>
    <w:rsid w:val="0026433A"/>
    <w:rsid w:val="00266A51"/>
    <w:rsid w:val="0028166A"/>
    <w:rsid w:val="00290399"/>
    <w:rsid w:val="002A1576"/>
    <w:rsid w:val="002B445B"/>
    <w:rsid w:val="002B5F48"/>
    <w:rsid w:val="002D4719"/>
    <w:rsid w:val="002E29E4"/>
    <w:rsid w:val="002F2752"/>
    <w:rsid w:val="002F4529"/>
    <w:rsid w:val="003063E8"/>
    <w:rsid w:val="0031082A"/>
    <w:rsid w:val="00311869"/>
    <w:rsid w:val="003144BD"/>
    <w:rsid w:val="0031507D"/>
    <w:rsid w:val="00316BD0"/>
    <w:rsid w:val="003231D1"/>
    <w:rsid w:val="00324FE4"/>
    <w:rsid w:val="0034331C"/>
    <w:rsid w:val="003527EC"/>
    <w:rsid w:val="0036037F"/>
    <w:rsid w:val="003736A6"/>
    <w:rsid w:val="00377F0D"/>
    <w:rsid w:val="00381A77"/>
    <w:rsid w:val="00386D7B"/>
    <w:rsid w:val="0039510D"/>
    <w:rsid w:val="003A7D6E"/>
    <w:rsid w:val="003C4F6F"/>
    <w:rsid w:val="003D3B0C"/>
    <w:rsid w:val="003E54B3"/>
    <w:rsid w:val="003E6A35"/>
    <w:rsid w:val="003F1A24"/>
    <w:rsid w:val="003F3AEB"/>
    <w:rsid w:val="003F58EB"/>
    <w:rsid w:val="0041180B"/>
    <w:rsid w:val="0043201E"/>
    <w:rsid w:val="00444A32"/>
    <w:rsid w:val="00445C57"/>
    <w:rsid w:val="0045325E"/>
    <w:rsid w:val="00462DB8"/>
    <w:rsid w:val="004A12E5"/>
    <w:rsid w:val="004A793F"/>
    <w:rsid w:val="004B7C9E"/>
    <w:rsid w:val="004C6F11"/>
    <w:rsid w:val="004C7E7B"/>
    <w:rsid w:val="004F78F0"/>
    <w:rsid w:val="00500B50"/>
    <w:rsid w:val="00516A8D"/>
    <w:rsid w:val="0053398C"/>
    <w:rsid w:val="00536EFD"/>
    <w:rsid w:val="005433DC"/>
    <w:rsid w:val="0054435B"/>
    <w:rsid w:val="00562702"/>
    <w:rsid w:val="005902A0"/>
    <w:rsid w:val="005A1890"/>
    <w:rsid w:val="005A1FF4"/>
    <w:rsid w:val="005B199A"/>
    <w:rsid w:val="005B5FCF"/>
    <w:rsid w:val="005B708D"/>
    <w:rsid w:val="005C21F2"/>
    <w:rsid w:val="005E4240"/>
    <w:rsid w:val="005E7CF3"/>
    <w:rsid w:val="005F30AE"/>
    <w:rsid w:val="005F566A"/>
    <w:rsid w:val="005F6023"/>
    <w:rsid w:val="006078C9"/>
    <w:rsid w:val="00633990"/>
    <w:rsid w:val="0063720D"/>
    <w:rsid w:val="006513DA"/>
    <w:rsid w:val="00653F8E"/>
    <w:rsid w:val="006719FE"/>
    <w:rsid w:val="006A3EBB"/>
    <w:rsid w:val="006A4CC1"/>
    <w:rsid w:val="006A6617"/>
    <w:rsid w:val="006B0FCB"/>
    <w:rsid w:val="006B7457"/>
    <w:rsid w:val="006C5A56"/>
    <w:rsid w:val="006E3CEB"/>
    <w:rsid w:val="006F3DD7"/>
    <w:rsid w:val="00703ACC"/>
    <w:rsid w:val="00703BB7"/>
    <w:rsid w:val="00712A6D"/>
    <w:rsid w:val="00715D2E"/>
    <w:rsid w:val="00756C93"/>
    <w:rsid w:val="00771A3A"/>
    <w:rsid w:val="00771D88"/>
    <w:rsid w:val="00773E60"/>
    <w:rsid w:val="00793B60"/>
    <w:rsid w:val="007A02FC"/>
    <w:rsid w:val="007A1B25"/>
    <w:rsid w:val="007A251D"/>
    <w:rsid w:val="007C3FE4"/>
    <w:rsid w:val="007D02B3"/>
    <w:rsid w:val="007D38D5"/>
    <w:rsid w:val="007E7D78"/>
    <w:rsid w:val="007F499E"/>
    <w:rsid w:val="008053FE"/>
    <w:rsid w:val="00806208"/>
    <w:rsid w:val="0081506A"/>
    <w:rsid w:val="008160E8"/>
    <w:rsid w:val="00817399"/>
    <w:rsid w:val="00841C90"/>
    <w:rsid w:val="008560AC"/>
    <w:rsid w:val="00856839"/>
    <w:rsid w:val="0085684E"/>
    <w:rsid w:val="00861FDC"/>
    <w:rsid w:val="00866F78"/>
    <w:rsid w:val="00871136"/>
    <w:rsid w:val="0087437E"/>
    <w:rsid w:val="00880756"/>
    <w:rsid w:val="008A35BC"/>
    <w:rsid w:val="008A4D5E"/>
    <w:rsid w:val="008B30C8"/>
    <w:rsid w:val="008D2A79"/>
    <w:rsid w:val="008D55FF"/>
    <w:rsid w:val="008E7963"/>
    <w:rsid w:val="0090040D"/>
    <w:rsid w:val="00906BCE"/>
    <w:rsid w:val="00925EC0"/>
    <w:rsid w:val="00973AEE"/>
    <w:rsid w:val="00987F4F"/>
    <w:rsid w:val="00990555"/>
    <w:rsid w:val="009912DB"/>
    <w:rsid w:val="00995AC7"/>
    <w:rsid w:val="0099614B"/>
    <w:rsid w:val="009A6F16"/>
    <w:rsid w:val="009B5B46"/>
    <w:rsid w:val="009C1700"/>
    <w:rsid w:val="009C389E"/>
    <w:rsid w:val="009D23CB"/>
    <w:rsid w:val="009D680F"/>
    <w:rsid w:val="009E181B"/>
    <w:rsid w:val="009E1FBF"/>
    <w:rsid w:val="00A14EB6"/>
    <w:rsid w:val="00A152FE"/>
    <w:rsid w:val="00A3338C"/>
    <w:rsid w:val="00A76DB2"/>
    <w:rsid w:val="00A81EF8"/>
    <w:rsid w:val="00A95570"/>
    <w:rsid w:val="00A96329"/>
    <w:rsid w:val="00A96A8A"/>
    <w:rsid w:val="00AA250A"/>
    <w:rsid w:val="00AB405A"/>
    <w:rsid w:val="00AD1A1B"/>
    <w:rsid w:val="00AE3142"/>
    <w:rsid w:val="00AF344D"/>
    <w:rsid w:val="00B132A8"/>
    <w:rsid w:val="00B13BA7"/>
    <w:rsid w:val="00B204AB"/>
    <w:rsid w:val="00B415B6"/>
    <w:rsid w:val="00B5068A"/>
    <w:rsid w:val="00B54E0E"/>
    <w:rsid w:val="00B5702E"/>
    <w:rsid w:val="00B964B2"/>
    <w:rsid w:val="00BA532B"/>
    <w:rsid w:val="00BC27A6"/>
    <w:rsid w:val="00BC3C3F"/>
    <w:rsid w:val="00BC67FE"/>
    <w:rsid w:val="00BE5A35"/>
    <w:rsid w:val="00C0147E"/>
    <w:rsid w:val="00C057AE"/>
    <w:rsid w:val="00C20142"/>
    <w:rsid w:val="00C4478E"/>
    <w:rsid w:val="00C50A4C"/>
    <w:rsid w:val="00C556E9"/>
    <w:rsid w:val="00C6187D"/>
    <w:rsid w:val="00C63867"/>
    <w:rsid w:val="00C640E9"/>
    <w:rsid w:val="00C65CB8"/>
    <w:rsid w:val="00C661F9"/>
    <w:rsid w:val="00C759EB"/>
    <w:rsid w:val="00C80C14"/>
    <w:rsid w:val="00C84220"/>
    <w:rsid w:val="00C85A7E"/>
    <w:rsid w:val="00C86C55"/>
    <w:rsid w:val="00C922C9"/>
    <w:rsid w:val="00C93042"/>
    <w:rsid w:val="00C96025"/>
    <w:rsid w:val="00CA666F"/>
    <w:rsid w:val="00CA7199"/>
    <w:rsid w:val="00CB02ED"/>
    <w:rsid w:val="00CC1451"/>
    <w:rsid w:val="00D01477"/>
    <w:rsid w:val="00D10116"/>
    <w:rsid w:val="00D1577B"/>
    <w:rsid w:val="00D17822"/>
    <w:rsid w:val="00D30C59"/>
    <w:rsid w:val="00D377FB"/>
    <w:rsid w:val="00D45DF1"/>
    <w:rsid w:val="00D560D9"/>
    <w:rsid w:val="00D725D7"/>
    <w:rsid w:val="00D814E0"/>
    <w:rsid w:val="00D85D0F"/>
    <w:rsid w:val="00D945AB"/>
    <w:rsid w:val="00D96E0D"/>
    <w:rsid w:val="00DB0D41"/>
    <w:rsid w:val="00DD3BCB"/>
    <w:rsid w:val="00DD6867"/>
    <w:rsid w:val="00DD6A4B"/>
    <w:rsid w:val="00DF3635"/>
    <w:rsid w:val="00DF3C78"/>
    <w:rsid w:val="00DF4B9D"/>
    <w:rsid w:val="00DF66E8"/>
    <w:rsid w:val="00E11C45"/>
    <w:rsid w:val="00E14459"/>
    <w:rsid w:val="00E20903"/>
    <w:rsid w:val="00E22A3C"/>
    <w:rsid w:val="00E317FA"/>
    <w:rsid w:val="00E37E19"/>
    <w:rsid w:val="00E44F37"/>
    <w:rsid w:val="00E55713"/>
    <w:rsid w:val="00E60A75"/>
    <w:rsid w:val="00E7382B"/>
    <w:rsid w:val="00E74335"/>
    <w:rsid w:val="00E9634E"/>
    <w:rsid w:val="00EA27B8"/>
    <w:rsid w:val="00EA2F4B"/>
    <w:rsid w:val="00EA3383"/>
    <w:rsid w:val="00EA55B1"/>
    <w:rsid w:val="00ED164B"/>
    <w:rsid w:val="00ED4511"/>
    <w:rsid w:val="00ED5F37"/>
    <w:rsid w:val="00ED6D3C"/>
    <w:rsid w:val="00F0240C"/>
    <w:rsid w:val="00F11A31"/>
    <w:rsid w:val="00F125B1"/>
    <w:rsid w:val="00F15D2A"/>
    <w:rsid w:val="00F34594"/>
    <w:rsid w:val="00F40298"/>
    <w:rsid w:val="00F571DD"/>
    <w:rsid w:val="00F71E26"/>
    <w:rsid w:val="00F92B12"/>
    <w:rsid w:val="00F92FAA"/>
    <w:rsid w:val="00FA004A"/>
    <w:rsid w:val="00FB3332"/>
    <w:rsid w:val="00FD2F8E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sid w:val="00A152FE"/>
    <w:pPr>
      <w:spacing w:after="120"/>
    </w:pPr>
  </w:style>
  <w:style w:type="paragraph" w:styleId="Zkladntext2">
    <w:name w:val="Body Text 2"/>
    <w:basedOn w:val="Normln"/>
    <w:rsid w:val="00A152FE"/>
    <w:pPr>
      <w:spacing w:after="120" w:line="480" w:lineRule="auto"/>
    </w:pPr>
  </w:style>
  <w:style w:type="paragraph" w:customStyle="1" w:styleId="nadpisvyhlky">
    <w:name w:val="nadpis vyhlášky"/>
    <w:basedOn w:val="Normln"/>
    <w:next w:val="Normln"/>
    <w:rsid w:val="00D377FB"/>
    <w:pPr>
      <w:keepNext/>
      <w:keepLines/>
      <w:spacing w:before="120"/>
      <w:jc w:val="center"/>
      <w:outlineLvl w:val="0"/>
    </w:pPr>
    <w:rPr>
      <w:b/>
    </w:rPr>
  </w:style>
  <w:style w:type="paragraph" w:styleId="Textbubliny">
    <w:name w:val="Balloon Text"/>
    <w:basedOn w:val="Normln"/>
    <w:semiHidden/>
    <w:rsid w:val="00A76DB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D2599"/>
    <w:rPr>
      <w:sz w:val="16"/>
      <w:szCs w:val="16"/>
    </w:rPr>
  </w:style>
  <w:style w:type="paragraph" w:styleId="Textkomente">
    <w:name w:val="annotation text"/>
    <w:basedOn w:val="Normln"/>
    <w:semiHidden/>
    <w:rsid w:val="001D25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D2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sid w:val="00A152FE"/>
    <w:pPr>
      <w:spacing w:after="120"/>
    </w:pPr>
  </w:style>
  <w:style w:type="paragraph" w:styleId="Zkladntext2">
    <w:name w:val="Body Text 2"/>
    <w:basedOn w:val="Normln"/>
    <w:rsid w:val="00A152FE"/>
    <w:pPr>
      <w:spacing w:after="120" w:line="480" w:lineRule="auto"/>
    </w:pPr>
  </w:style>
  <w:style w:type="paragraph" w:customStyle="1" w:styleId="nadpisvyhlky">
    <w:name w:val="nadpis vyhlášky"/>
    <w:basedOn w:val="Normln"/>
    <w:next w:val="Normln"/>
    <w:rsid w:val="00D377FB"/>
    <w:pPr>
      <w:keepNext/>
      <w:keepLines/>
      <w:spacing w:before="120"/>
      <w:jc w:val="center"/>
      <w:outlineLvl w:val="0"/>
    </w:pPr>
    <w:rPr>
      <w:b/>
    </w:rPr>
  </w:style>
  <w:style w:type="paragraph" w:styleId="Textbubliny">
    <w:name w:val="Balloon Text"/>
    <w:basedOn w:val="Normln"/>
    <w:semiHidden/>
    <w:rsid w:val="00A76DB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D2599"/>
    <w:rPr>
      <w:sz w:val="16"/>
      <w:szCs w:val="16"/>
    </w:rPr>
  </w:style>
  <w:style w:type="paragraph" w:styleId="Textkomente">
    <w:name w:val="annotation text"/>
    <w:basedOn w:val="Normln"/>
    <w:semiHidden/>
    <w:rsid w:val="001D25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D2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talavasek</dc:creator>
  <cp:lastModifiedBy>Jakoubková Marie</cp:lastModifiedBy>
  <cp:revision>18</cp:revision>
  <cp:lastPrinted>2017-03-16T15:36:00Z</cp:lastPrinted>
  <dcterms:created xsi:type="dcterms:W3CDTF">2017-02-16T10:38:00Z</dcterms:created>
  <dcterms:modified xsi:type="dcterms:W3CDTF">2017-03-16T15:36:00Z</dcterms:modified>
</cp:coreProperties>
</file>