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EC" w:rsidRPr="00BC57EC" w:rsidRDefault="00BC57EC" w:rsidP="006E44EE">
      <w:pPr>
        <w:keepLines/>
        <w:spacing w:after="240"/>
        <w:jc w:val="center"/>
        <w:rPr>
          <w:b/>
        </w:rPr>
      </w:pPr>
      <w:r w:rsidRPr="00BC57EC">
        <w:rPr>
          <w:b/>
        </w:rPr>
        <w:t>ČESTNÉ PROHLÁŠENÍ</w:t>
      </w:r>
    </w:p>
    <w:p w:rsidR="00BC57EC" w:rsidRDefault="00331E42" w:rsidP="006E44EE">
      <w:pPr>
        <w:keepLines/>
        <w:spacing w:after="240"/>
        <w:jc w:val="both"/>
      </w:pPr>
      <w:r>
        <w:t>Dodavatel</w:t>
      </w:r>
      <w:r w:rsidR="00BC57EC">
        <w:t xml:space="preserve"> </w:t>
      </w:r>
      <w:r w:rsidR="00BC57EC" w:rsidRPr="004E6C60">
        <w:rPr>
          <w:highlight w:val="yellow"/>
        </w:rPr>
        <w:t>[_____]</w:t>
      </w:r>
      <w:r w:rsidR="004E6C60" w:rsidRPr="004E6C60">
        <w:rPr>
          <w:highlight w:val="yellow"/>
        </w:rPr>
        <w:t xml:space="preserve"> DOPLNÍ </w:t>
      </w:r>
      <w:r w:rsidR="00CC7F45">
        <w:rPr>
          <w:highlight w:val="yellow"/>
        </w:rPr>
        <w:t>DODAVATEL</w:t>
      </w:r>
      <w:r w:rsidR="00BC57EC">
        <w:t xml:space="preserve">, IČO: </w:t>
      </w:r>
      <w:r w:rsidR="004E6C60" w:rsidRPr="004E6C60">
        <w:rPr>
          <w:highlight w:val="yellow"/>
        </w:rPr>
        <w:t xml:space="preserve">[_____] DOPLNÍ </w:t>
      </w:r>
      <w:r w:rsidR="00CC7F45">
        <w:rPr>
          <w:highlight w:val="yellow"/>
        </w:rPr>
        <w:t>DODAVATEL</w:t>
      </w:r>
      <w:r w:rsidR="004E6C60">
        <w:t xml:space="preserve">, </w:t>
      </w:r>
      <w:r w:rsidR="00BC57EC">
        <w:t xml:space="preserve">se sídlem </w:t>
      </w:r>
      <w:r w:rsidR="004E6C60" w:rsidRPr="004E6C60">
        <w:rPr>
          <w:highlight w:val="yellow"/>
        </w:rPr>
        <w:t xml:space="preserve">[_____] DOPLNÍ </w:t>
      </w:r>
      <w:r w:rsidR="00CC7F45">
        <w:rPr>
          <w:highlight w:val="yellow"/>
        </w:rPr>
        <w:t>DODAVATEL</w:t>
      </w:r>
      <w:r w:rsidR="004E6C60" w:rsidRPr="00DC5836">
        <w:rPr>
          <w:highlight w:val="yellow"/>
        </w:rPr>
        <w:t xml:space="preserve">, </w:t>
      </w:r>
      <w:r w:rsidR="00BC57EC" w:rsidRPr="00DC5836">
        <w:rPr>
          <w:highlight w:val="yellow"/>
        </w:rPr>
        <w:t>zapsan</w:t>
      </w:r>
      <w:r w:rsidR="00DC5836" w:rsidRPr="00DC5836">
        <w:rPr>
          <w:highlight w:val="yellow"/>
        </w:rPr>
        <w:t>ý</w:t>
      </w:r>
      <w:r w:rsidR="00BC57EC" w:rsidRPr="00DC5836">
        <w:rPr>
          <w:highlight w:val="yellow"/>
        </w:rPr>
        <w:t xml:space="preserve"> v obchodním rejstříku vedeném </w:t>
      </w:r>
      <w:r w:rsidR="004E6C60" w:rsidRPr="00DC5836">
        <w:rPr>
          <w:highlight w:val="yellow"/>
        </w:rPr>
        <w:t xml:space="preserve">[_____] DOPLNÍ </w:t>
      </w:r>
      <w:r w:rsidR="00CC7F45">
        <w:rPr>
          <w:highlight w:val="yellow"/>
        </w:rPr>
        <w:t>DODAVATEL</w:t>
      </w:r>
      <w:r w:rsidR="004E6C60" w:rsidRPr="00DC5836">
        <w:rPr>
          <w:highlight w:val="yellow"/>
        </w:rPr>
        <w:t xml:space="preserve">, </w:t>
      </w:r>
      <w:proofErr w:type="spellStart"/>
      <w:r w:rsidR="00507BB7">
        <w:rPr>
          <w:highlight w:val="yellow"/>
        </w:rPr>
        <w:t>sp</w:t>
      </w:r>
      <w:proofErr w:type="spellEnd"/>
      <w:r w:rsidR="00507BB7">
        <w:rPr>
          <w:highlight w:val="yellow"/>
        </w:rPr>
        <w:t xml:space="preserve">. zn. </w:t>
      </w:r>
      <w:r w:rsidR="004E6C60" w:rsidRPr="00DC5836">
        <w:rPr>
          <w:highlight w:val="yellow"/>
        </w:rPr>
        <w:t xml:space="preserve">[_____] DOPLNÍ </w:t>
      </w:r>
      <w:r w:rsidR="00CC7F45">
        <w:rPr>
          <w:highlight w:val="yellow"/>
        </w:rPr>
        <w:t>DODAVATEL</w:t>
      </w:r>
      <w:r w:rsidR="004E6C60" w:rsidRPr="00DC5836">
        <w:rPr>
          <w:highlight w:val="yellow"/>
        </w:rPr>
        <w:t xml:space="preserve">, </w:t>
      </w:r>
      <w:r w:rsidR="001B5253">
        <w:rPr>
          <w:highlight w:val="yellow"/>
        </w:rPr>
        <w:t xml:space="preserve">zastoupený </w:t>
      </w:r>
      <w:r w:rsidR="004E6C60" w:rsidRPr="00DC5836">
        <w:rPr>
          <w:highlight w:val="yellow"/>
        </w:rPr>
        <w:t>[</w:t>
      </w:r>
      <w:r w:rsidR="00D65FC7">
        <w:rPr>
          <w:highlight w:val="yellow"/>
        </w:rPr>
        <w:t>jméno + příjmení, funkce</w:t>
      </w:r>
      <w:r w:rsidR="004E6C60" w:rsidRPr="00DC5836">
        <w:rPr>
          <w:highlight w:val="yellow"/>
        </w:rPr>
        <w:t xml:space="preserve">] DOPLNÍ </w:t>
      </w:r>
      <w:r w:rsidR="00CC7F45">
        <w:rPr>
          <w:highlight w:val="yellow"/>
        </w:rPr>
        <w:t>DODAVATEL</w:t>
      </w:r>
      <w:r w:rsidR="004E6C60">
        <w:t xml:space="preserve"> </w:t>
      </w:r>
      <w:r w:rsidR="00BC57EC">
        <w:t>(dále jen „</w:t>
      </w:r>
      <w:r w:rsidR="00CC7F45" w:rsidRPr="00CC7F45">
        <w:rPr>
          <w:b/>
        </w:rPr>
        <w:t>Dodavatel</w:t>
      </w:r>
      <w:r w:rsidR="00BC57EC">
        <w:t xml:space="preserve">“), tímto </w:t>
      </w:r>
      <w:r w:rsidR="004E6C60">
        <w:t xml:space="preserve">pro účely </w:t>
      </w:r>
      <w:r w:rsidR="005544EA">
        <w:t xml:space="preserve">zadávacího řízení </w:t>
      </w:r>
      <w:r w:rsidR="00D65FC7">
        <w:t xml:space="preserve">na </w:t>
      </w:r>
      <w:r w:rsidR="00EA3B15">
        <w:t xml:space="preserve">veřejnou zakázku </w:t>
      </w:r>
      <w:r w:rsidR="004E6C60">
        <w:t>„</w:t>
      </w:r>
      <w:r w:rsidR="00EA3B15" w:rsidRPr="00D746A7">
        <w:rPr>
          <w:rFonts w:asciiTheme="minorHAnsi" w:hAnsiTheme="minorHAnsi" w:cs="Arial"/>
        </w:rPr>
        <w:t>Vydávání novin Kraj Vysočina včetně realizace jejich multimediálního obsahu</w:t>
      </w:r>
      <w:r w:rsidR="004E6C60">
        <w:t>“</w:t>
      </w:r>
      <w:r w:rsidR="00C55A48">
        <w:t xml:space="preserve"> </w:t>
      </w:r>
      <w:r w:rsidR="005544EA">
        <w:t>(dále jen „</w:t>
      </w:r>
      <w:r w:rsidR="005544EA" w:rsidRPr="005544EA">
        <w:rPr>
          <w:b/>
        </w:rPr>
        <w:t>veřejná zakázka</w:t>
      </w:r>
      <w:r w:rsidR="005544EA">
        <w:t>“)</w:t>
      </w:r>
      <w:r w:rsidR="004E6C60">
        <w:t xml:space="preserve"> </w:t>
      </w:r>
      <w:r w:rsidR="00BC57EC">
        <w:t>čestně prohlašuje, že:</w:t>
      </w:r>
    </w:p>
    <w:p w:rsidR="00BC57EC" w:rsidRDefault="00BC57EC" w:rsidP="006E44EE">
      <w:pPr>
        <w:pStyle w:val="Odstavecseseznamem"/>
        <w:keepNext/>
        <w:keepLines/>
        <w:numPr>
          <w:ilvl w:val="0"/>
          <w:numId w:val="1"/>
        </w:numPr>
        <w:spacing w:after="240"/>
        <w:ind w:left="567" w:hanging="567"/>
        <w:contextualSpacing w:val="0"/>
        <w:jc w:val="both"/>
      </w:pPr>
      <w:r>
        <w:t xml:space="preserve">splňuje </w:t>
      </w:r>
      <w:r w:rsidRPr="00BC57EC">
        <w:rPr>
          <w:b/>
        </w:rPr>
        <w:t>základní</w:t>
      </w:r>
      <w:r w:rsidR="00331E42">
        <w:rPr>
          <w:b/>
        </w:rPr>
        <w:t xml:space="preserve"> způsobilost</w:t>
      </w:r>
      <w:r w:rsidRPr="00BC57EC">
        <w:rPr>
          <w:b/>
        </w:rPr>
        <w:t xml:space="preserve"> </w:t>
      </w:r>
      <w:r>
        <w:t xml:space="preserve">podle ustanovení § </w:t>
      </w:r>
      <w:r w:rsidR="00CC7F45">
        <w:t>74</w:t>
      </w:r>
      <w:r>
        <w:t xml:space="preserve"> odst. 1 zákona č. 13</w:t>
      </w:r>
      <w:r w:rsidR="00CC7F45">
        <w:t>4</w:t>
      </w:r>
      <w:r>
        <w:t>/20</w:t>
      </w:r>
      <w:r w:rsidR="00CC7F45">
        <w:t>1</w:t>
      </w:r>
      <w:r>
        <w:t xml:space="preserve">6 Sb., o </w:t>
      </w:r>
      <w:r w:rsidR="00CC7F45">
        <w:t xml:space="preserve">zadávání </w:t>
      </w:r>
      <w:r>
        <w:t>veřejných zakázkách</w:t>
      </w:r>
      <w:r w:rsidR="00FE3B61">
        <w:t xml:space="preserve">, ve znění pozdějších předpisů </w:t>
      </w:r>
      <w:r>
        <w:t>(dále jen „</w:t>
      </w:r>
      <w:r w:rsidRPr="00BC57EC">
        <w:rPr>
          <w:b/>
        </w:rPr>
        <w:t>Z</w:t>
      </w:r>
      <w:r w:rsidR="00CC7F45">
        <w:rPr>
          <w:b/>
        </w:rPr>
        <w:t>Z</w:t>
      </w:r>
      <w:r w:rsidRPr="00BC57EC">
        <w:rPr>
          <w:b/>
        </w:rPr>
        <w:t>VZ</w:t>
      </w:r>
      <w:r>
        <w:t>“), tj. že:</w:t>
      </w:r>
    </w:p>
    <w:p w:rsidR="00FE3B61" w:rsidRPr="003065D5" w:rsidRDefault="00FE3B61" w:rsidP="006E44EE">
      <w:pPr>
        <w:pStyle w:val="Odstavecseseznamem"/>
        <w:keepLines/>
        <w:numPr>
          <w:ilvl w:val="0"/>
          <w:numId w:val="4"/>
        </w:numPr>
        <w:tabs>
          <w:tab w:val="left" w:pos="851"/>
        </w:tabs>
        <w:spacing w:after="240"/>
        <w:ind w:left="851" w:hanging="284"/>
        <w:contextualSpacing w:val="0"/>
        <w:jc w:val="both"/>
        <w:rPr>
          <w:rFonts w:asciiTheme="minorHAnsi" w:hAnsiTheme="minorHAnsi"/>
          <w:bCs/>
        </w:rPr>
      </w:pPr>
      <w:r w:rsidRPr="003065D5">
        <w:rPr>
          <w:rFonts w:asciiTheme="minorHAnsi" w:hAnsiTheme="minorHAnsi"/>
          <w:bCs/>
        </w:rPr>
        <w:t>nemá v České republice nebo v zemi svého sídla v evidenci daní zachycen splatný daňový nedoplatek;</w:t>
      </w:r>
    </w:p>
    <w:p w:rsidR="00FE3B61" w:rsidRPr="003065D5" w:rsidRDefault="00FE3B61" w:rsidP="006E44EE">
      <w:pPr>
        <w:pStyle w:val="Odstavecseseznamem"/>
        <w:keepLines/>
        <w:numPr>
          <w:ilvl w:val="0"/>
          <w:numId w:val="4"/>
        </w:numPr>
        <w:tabs>
          <w:tab w:val="left" w:pos="851"/>
        </w:tabs>
        <w:spacing w:after="240"/>
        <w:ind w:left="851" w:hanging="284"/>
        <w:contextualSpacing w:val="0"/>
        <w:jc w:val="both"/>
        <w:rPr>
          <w:rFonts w:asciiTheme="minorHAnsi" w:hAnsiTheme="minorHAnsi"/>
          <w:bCs/>
        </w:rPr>
      </w:pPr>
      <w:r w:rsidRPr="003065D5">
        <w:rPr>
          <w:rFonts w:asciiTheme="minorHAnsi" w:hAnsiTheme="minorHAnsi"/>
          <w:bCs/>
        </w:rPr>
        <w:t>nemá v České republice nebo v zemi svého sídla splatný nedoplatek na pojistném nebo na penále</w:t>
      </w:r>
      <w:r>
        <w:rPr>
          <w:rFonts w:asciiTheme="minorHAnsi" w:hAnsiTheme="minorHAnsi"/>
          <w:bCs/>
        </w:rPr>
        <w:t xml:space="preserve"> na veřejné zdravotní pojištění;</w:t>
      </w:r>
    </w:p>
    <w:p w:rsidR="00FE3B61" w:rsidRPr="003065D5" w:rsidRDefault="00FE3B61" w:rsidP="006E44EE">
      <w:pPr>
        <w:pStyle w:val="Odstavecseseznamem"/>
        <w:keepLines/>
        <w:numPr>
          <w:ilvl w:val="0"/>
          <w:numId w:val="4"/>
        </w:numPr>
        <w:tabs>
          <w:tab w:val="left" w:pos="851"/>
        </w:tabs>
        <w:spacing w:after="240"/>
        <w:ind w:left="851" w:hanging="284"/>
        <w:contextualSpacing w:val="0"/>
        <w:jc w:val="both"/>
        <w:rPr>
          <w:rFonts w:asciiTheme="minorHAnsi" w:hAnsiTheme="minorHAnsi"/>
          <w:bCs/>
        </w:rPr>
      </w:pPr>
      <w:r w:rsidRPr="003065D5">
        <w:rPr>
          <w:rFonts w:asciiTheme="minorHAnsi" w:hAnsiTheme="minorHAnsi"/>
          <w:bCs/>
        </w:rPr>
        <w:t xml:space="preserve">není v likvidaci, </w:t>
      </w:r>
      <w:r>
        <w:rPr>
          <w:rFonts w:asciiTheme="minorHAnsi" w:hAnsiTheme="minorHAnsi"/>
          <w:bCs/>
        </w:rPr>
        <w:t xml:space="preserve">nebylo proti němu </w:t>
      </w:r>
      <w:r w:rsidRPr="003065D5">
        <w:rPr>
          <w:rFonts w:asciiTheme="minorHAnsi" w:hAnsiTheme="minorHAnsi"/>
          <w:bCs/>
        </w:rPr>
        <w:t xml:space="preserve">vydáno rozhodnutí o úpadku, </w:t>
      </w:r>
      <w:r>
        <w:rPr>
          <w:rFonts w:asciiTheme="minorHAnsi" w:hAnsiTheme="minorHAnsi"/>
          <w:bCs/>
        </w:rPr>
        <w:t xml:space="preserve">nebyla vůči němu </w:t>
      </w:r>
      <w:r w:rsidRPr="003065D5">
        <w:rPr>
          <w:rFonts w:asciiTheme="minorHAnsi" w:hAnsiTheme="minorHAnsi"/>
          <w:bCs/>
        </w:rPr>
        <w:t>nařízena nucená správa podle jiného právního předpisu</w:t>
      </w:r>
      <w:r>
        <w:rPr>
          <w:rFonts w:asciiTheme="minorHAnsi" w:hAnsiTheme="minorHAnsi"/>
          <w:bCs/>
        </w:rPr>
        <w:t xml:space="preserve"> a není ani </w:t>
      </w:r>
      <w:r w:rsidRPr="003065D5">
        <w:rPr>
          <w:rFonts w:asciiTheme="minorHAnsi" w:hAnsiTheme="minorHAnsi"/>
          <w:bCs/>
        </w:rPr>
        <w:t xml:space="preserve">v obdobné situaci podle právního řádu země </w:t>
      </w:r>
      <w:r>
        <w:rPr>
          <w:rFonts w:asciiTheme="minorHAnsi" w:hAnsiTheme="minorHAnsi"/>
          <w:bCs/>
        </w:rPr>
        <w:t xml:space="preserve">svého </w:t>
      </w:r>
      <w:r w:rsidRPr="003065D5">
        <w:rPr>
          <w:rFonts w:asciiTheme="minorHAnsi" w:hAnsiTheme="minorHAnsi"/>
          <w:bCs/>
        </w:rPr>
        <w:t>sídla.</w:t>
      </w:r>
    </w:p>
    <w:p w:rsidR="00057F4F" w:rsidRDefault="00057F4F" w:rsidP="006E44EE">
      <w:pPr>
        <w:pStyle w:val="Odstavecseseznamem"/>
        <w:keepNext/>
        <w:keepLines/>
        <w:numPr>
          <w:ilvl w:val="0"/>
          <w:numId w:val="1"/>
        </w:numPr>
        <w:spacing w:before="240" w:after="240"/>
        <w:ind w:left="567" w:hanging="567"/>
        <w:contextualSpacing w:val="0"/>
        <w:jc w:val="both"/>
      </w:pPr>
      <w:r>
        <w:t xml:space="preserve">splňuje </w:t>
      </w:r>
      <w:r w:rsidRPr="00331E42">
        <w:rPr>
          <w:b/>
        </w:rPr>
        <w:t>technick</w:t>
      </w:r>
      <w:r w:rsidR="00CC7F45" w:rsidRPr="00331E42">
        <w:rPr>
          <w:b/>
        </w:rPr>
        <w:t xml:space="preserve">ou kvalifikaci </w:t>
      </w:r>
      <w:r>
        <w:t xml:space="preserve">podle ustanovení § </w:t>
      </w:r>
      <w:r w:rsidR="00CC7F45">
        <w:t>79</w:t>
      </w:r>
      <w:r>
        <w:t xml:space="preserve"> odst. </w:t>
      </w:r>
      <w:r w:rsidR="00CC7F45">
        <w:t>2</w:t>
      </w:r>
      <w:r>
        <w:t xml:space="preserve"> písm. </w:t>
      </w:r>
      <w:r w:rsidR="00CC7F45">
        <w:t>b</w:t>
      </w:r>
      <w:r>
        <w:t xml:space="preserve">) </w:t>
      </w:r>
      <w:r w:rsidR="00CC7F45">
        <w:t>Z</w:t>
      </w:r>
      <w:r>
        <w:t xml:space="preserve">ZVZ, </w:t>
      </w:r>
      <w:r w:rsidR="00D65FC7">
        <w:t>což dokládá následujícím seznamem významných služeb poskytnutých v posledních třech letech</w:t>
      </w:r>
      <w: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EA3B15" w:rsidRPr="00AB3CB8" w:rsidTr="00EA3B15">
        <w:trPr>
          <w:cantSplit/>
        </w:trPr>
        <w:tc>
          <w:tcPr>
            <w:tcW w:w="2835" w:type="dxa"/>
            <w:shd w:val="clear" w:color="auto" w:fill="66BC29"/>
            <w:vAlign w:val="center"/>
          </w:tcPr>
          <w:p w:rsidR="00EA3B15" w:rsidRPr="00AB3CB8" w:rsidRDefault="00EA3B15" w:rsidP="006E44EE">
            <w:pPr>
              <w:pStyle w:val="Odstavecseseznamem"/>
              <w:keepLines/>
              <w:spacing w:after="0"/>
              <w:ind w:left="0"/>
              <w:jc w:val="center"/>
              <w:rPr>
                <w:b/>
                <w:color w:val="FFFFFF"/>
              </w:rPr>
            </w:pPr>
            <w:r w:rsidRPr="00AB3CB8">
              <w:rPr>
                <w:b/>
                <w:color w:val="FFFFFF"/>
              </w:rPr>
              <w:t>Popis významné služby</w:t>
            </w:r>
          </w:p>
        </w:tc>
        <w:tc>
          <w:tcPr>
            <w:tcW w:w="2835" w:type="dxa"/>
            <w:shd w:val="clear" w:color="auto" w:fill="66BC29"/>
            <w:vAlign w:val="center"/>
          </w:tcPr>
          <w:p w:rsidR="00EA3B15" w:rsidRPr="00AB3CB8" w:rsidRDefault="00EA3B15" w:rsidP="006E44EE">
            <w:pPr>
              <w:pStyle w:val="Odstavecseseznamem"/>
              <w:keepLines/>
              <w:spacing w:after="0"/>
              <w:ind w:left="0"/>
              <w:jc w:val="center"/>
              <w:rPr>
                <w:b/>
                <w:color w:val="FFFFFF"/>
              </w:rPr>
            </w:pPr>
            <w:r w:rsidRPr="00AB3CB8">
              <w:rPr>
                <w:b/>
                <w:color w:val="FFFFFF"/>
              </w:rPr>
              <w:t>Objednatel významné služby</w:t>
            </w:r>
          </w:p>
        </w:tc>
        <w:tc>
          <w:tcPr>
            <w:tcW w:w="2835" w:type="dxa"/>
            <w:shd w:val="clear" w:color="auto" w:fill="66BC29"/>
            <w:vAlign w:val="center"/>
          </w:tcPr>
          <w:p w:rsidR="00EA3B15" w:rsidRPr="00AB3CB8" w:rsidRDefault="00EA3B15" w:rsidP="006E44EE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b/>
                <w:color w:val="FFFFFF"/>
              </w:rPr>
            </w:pPr>
            <w:r w:rsidRPr="00AB3CB8">
              <w:rPr>
                <w:b/>
                <w:color w:val="FFFFFF"/>
              </w:rPr>
              <w:t>Doba realizace významné služby</w:t>
            </w:r>
          </w:p>
        </w:tc>
      </w:tr>
      <w:tr w:rsidR="00EA3B15" w:rsidRPr="00AB3CB8" w:rsidTr="00EA3B15">
        <w:trPr>
          <w:cantSplit/>
        </w:trPr>
        <w:tc>
          <w:tcPr>
            <w:tcW w:w="8505" w:type="dxa"/>
            <w:gridSpan w:val="3"/>
            <w:shd w:val="clear" w:color="auto" w:fill="FFFFFF"/>
          </w:tcPr>
          <w:p w:rsidR="00EA3B15" w:rsidRPr="00EA3B15" w:rsidRDefault="00EA3B15" w:rsidP="006E44EE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3B15">
              <w:rPr>
                <w:color w:val="000000"/>
                <w:sz w:val="18"/>
                <w:szCs w:val="18"/>
              </w:rPr>
              <w:t>Vydávání periodické tiskoviny, která svým charakterem odpovídá periodiku, jehož vydávání je předmětem veřejné zakázky</w:t>
            </w:r>
          </w:p>
        </w:tc>
      </w:tr>
      <w:tr w:rsidR="00EA3B15" w:rsidRPr="00AB3CB8" w:rsidTr="00EA3B15">
        <w:trPr>
          <w:cantSplit/>
        </w:trPr>
        <w:tc>
          <w:tcPr>
            <w:tcW w:w="2835" w:type="dxa"/>
          </w:tcPr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  <w:highlight w:val="yellow"/>
              </w:rPr>
              <w:t>[stručný popis služeb poskytovaných v rámci uvedené významné služby] DOPLNÍ DODAVATEL</w:t>
            </w: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</w:rPr>
              <w:t>Měsíční náklad tiskoviny:</w:t>
            </w: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  <w:highlight w:val="yellow"/>
              </w:rPr>
              <w:t>[_____] DOPLNÍ DODAVATEL</w:t>
            </w:r>
          </w:p>
        </w:tc>
        <w:tc>
          <w:tcPr>
            <w:tcW w:w="2835" w:type="dxa"/>
          </w:tcPr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  <w:highlight w:val="yellow"/>
              </w:rPr>
              <w:t>[název, IČO a sídlo objednatele významné služby] DOPLNÍ DODAVATEL</w:t>
            </w: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</w:rPr>
              <w:t>Kontaktní osoba:</w:t>
            </w: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  <w:highlight w:val="yellow"/>
              </w:rPr>
              <w:t>[_____] DOPLNÍ DODAVATEL</w:t>
            </w: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</w:rPr>
              <w:t>Tel.:</w:t>
            </w: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  <w:highlight w:val="yellow"/>
              </w:rPr>
              <w:t>[_____] DOPLNÍ DODAVATEL</w:t>
            </w: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</w:rPr>
              <w:t>E-mail:</w:t>
            </w: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  <w:highlight w:val="yellow"/>
              </w:rPr>
              <w:t>[_____] DOPLNÍ DODAVATEL</w:t>
            </w:r>
          </w:p>
        </w:tc>
        <w:tc>
          <w:tcPr>
            <w:tcW w:w="2835" w:type="dxa"/>
          </w:tcPr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  <w:highlight w:val="yellow"/>
              </w:rPr>
              <w:t>[_____] DOPLNÍ DODAVATEL</w:t>
            </w:r>
          </w:p>
        </w:tc>
      </w:tr>
      <w:tr w:rsidR="00EA3B15" w:rsidRPr="00AB3CB8" w:rsidTr="00EA3B15">
        <w:trPr>
          <w:cantSplit/>
        </w:trPr>
        <w:tc>
          <w:tcPr>
            <w:tcW w:w="8505" w:type="dxa"/>
            <w:gridSpan w:val="3"/>
          </w:tcPr>
          <w:p w:rsidR="00EA3B15" w:rsidRPr="00EA3B15" w:rsidRDefault="00EA3B15" w:rsidP="006E44EE">
            <w:pPr>
              <w:pStyle w:val="Odstavecseseznamem"/>
              <w:keepNext/>
              <w:keepLines/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3B15">
              <w:rPr>
                <w:color w:val="000000"/>
                <w:sz w:val="18"/>
                <w:szCs w:val="18"/>
              </w:rPr>
              <w:lastRenderedPageBreak/>
              <w:t>Tvorba a distribuce multimediálního a video obsahu pro informační a/nebo zpravodajské účely</w:t>
            </w:r>
          </w:p>
        </w:tc>
      </w:tr>
      <w:tr w:rsidR="00EA3B15" w:rsidRPr="00AB3CB8" w:rsidTr="00EA3B15">
        <w:trPr>
          <w:cantSplit/>
        </w:trPr>
        <w:tc>
          <w:tcPr>
            <w:tcW w:w="2835" w:type="dxa"/>
          </w:tcPr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  <w:highlight w:val="yellow"/>
              </w:rPr>
              <w:t xml:space="preserve">[stručný popis služeb poskytovaných v rámci uvedené významné služby] DOPLNÍ </w:t>
            </w:r>
            <w:r w:rsidR="00EB55C2" w:rsidRPr="00EA3B15">
              <w:rPr>
                <w:sz w:val="18"/>
                <w:szCs w:val="18"/>
                <w:highlight w:val="yellow"/>
              </w:rPr>
              <w:t>DODAVATEL</w:t>
            </w: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</w:rPr>
              <w:t>Distribuční kanály:</w:t>
            </w: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  <w:highlight w:val="yellow"/>
              </w:rPr>
              <w:t>[_____] DOPLNÍ DODAVATEL</w:t>
            </w:r>
          </w:p>
        </w:tc>
        <w:tc>
          <w:tcPr>
            <w:tcW w:w="2835" w:type="dxa"/>
          </w:tcPr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  <w:highlight w:val="yellow"/>
              </w:rPr>
              <w:t>[název, IČO a sídlo objednatele významné služby] DOPLNÍ DODAVATEL</w:t>
            </w: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</w:rPr>
              <w:t>Kontaktní osoba:</w:t>
            </w: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  <w:highlight w:val="yellow"/>
              </w:rPr>
              <w:t>[_____] DOPLNÍ DODAVATEL</w:t>
            </w: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</w:rPr>
              <w:t>Tel.:</w:t>
            </w: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  <w:highlight w:val="yellow"/>
              </w:rPr>
              <w:t>[_____] DOPLNÍ DODAVATEL</w:t>
            </w: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</w:rPr>
              <w:t>E-mail:</w:t>
            </w:r>
          </w:p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  <w:highlight w:val="yellow"/>
              </w:rPr>
              <w:t>[_____] DOPLNÍ DODAVATEL</w:t>
            </w:r>
          </w:p>
        </w:tc>
        <w:tc>
          <w:tcPr>
            <w:tcW w:w="2835" w:type="dxa"/>
          </w:tcPr>
          <w:p w:rsidR="00EA3B15" w:rsidRPr="00EA3B15" w:rsidRDefault="00EA3B15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A3B15">
              <w:rPr>
                <w:sz w:val="18"/>
                <w:szCs w:val="18"/>
                <w:highlight w:val="yellow"/>
              </w:rPr>
              <w:t>[_____] DOPLNÍ DODAVATEL</w:t>
            </w:r>
          </w:p>
        </w:tc>
      </w:tr>
    </w:tbl>
    <w:p w:rsidR="00EA3B15" w:rsidRDefault="00EA3B15" w:rsidP="006E44EE">
      <w:pPr>
        <w:keepLines/>
        <w:spacing w:before="240" w:after="240"/>
        <w:ind w:left="567"/>
        <w:jc w:val="both"/>
      </w:pPr>
      <w:r>
        <w:rPr>
          <w:highlight w:val="yellow"/>
        </w:rPr>
        <w:t>Dodavatelé</w:t>
      </w:r>
      <w:r w:rsidRPr="002104C9">
        <w:rPr>
          <w:highlight w:val="yellow"/>
        </w:rPr>
        <w:t xml:space="preserve"> vždy vyplní každou významnou službu na samostatný řádek a přidají tedy do výše uvedené tabulky takový počet řádků, který bude odpovídat počtu významných služeb v příslušné kategorii.</w:t>
      </w:r>
    </w:p>
    <w:p w:rsidR="00B420F6" w:rsidRDefault="00B420F6" w:rsidP="006E44EE">
      <w:pPr>
        <w:pStyle w:val="Odstavecseseznamem"/>
        <w:keepNext/>
        <w:keepLines/>
        <w:numPr>
          <w:ilvl w:val="0"/>
          <w:numId w:val="1"/>
        </w:numPr>
        <w:spacing w:before="240" w:after="240"/>
        <w:ind w:left="567" w:hanging="567"/>
        <w:contextualSpacing w:val="0"/>
        <w:jc w:val="both"/>
      </w:pPr>
      <w:r>
        <w:t xml:space="preserve">splňuje </w:t>
      </w:r>
      <w:r>
        <w:rPr>
          <w:b/>
        </w:rPr>
        <w:t>technick</w:t>
      </w:r>
      <w:r w:rsidR="00CC7F45">
        <w:rPr>
          <w:b/>
        </w:rPr>
        <w:t xml:space="preserve">ou kvalifikaci </w:t>
      </w:r>
      <w:r>
        <w:t xml:space="preserve">podle ustanovení § </w:t>
      </w:r>
      <w:r w:rsidR="00CC7F45">
        <w:t>77</w:t>
      </w:r>
      <w:r>
        <w:t xml:space="preserve"> odst. 2 písm. </w:t>
      </w:r>
      <w:r w:rsidR="00CC7F45">
        <w:t>c</w:t>
      </w:r>
      <w:r w:rsidR="00EB4F86">
        <w:t xml:space="preserve">) </w:t>
      </w:r>
      <w:r w:rsidR="00CC7F45">
        <w:t>Z</w:t>
      </w:r>
      <w:r>
        <w:t xml:space="preserve">ZVZ, </w:t>
      </w:r>
      <w:r w:rsidR="00D65FC7">
        <w:t xml:space="preserve">což dokládá následujícím seznamem členů realizačního týmu </w:t>
      </w:r>
      <w:r w:rsidR="00CC7F45">
        <w:t>D</w:t>
      </w:r>
      <w:r w:rsidR="00D474F6">
        <w:t>odavatel</w:t>
      </w:r>
      <w:r w:rsidR="00D65FC7">
        <w:t>e: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BE2464" w:rsidRPr="00EA3B15" w:rsidTr="00EA3B15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Jméno a příjmení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keepNext/>
              <w:keepLines/>
              <w:spacing w:after="0"/>
              <w:jc w:val="both"/>
              <w:rPr>
                <w:b/>
                <w:sz w:val="18"/>
                <w:szCs w:val="18"/>
              </w:rPr>
            </w:pPr>
            <w:r w:rsidRPr="00B44B4A">
              <w:rPr>
                <w:b/>
                <w:sz w:val="18"/>
                <w:szCs w:val="18"/>
                <w:highlight w:val="yellow"/>
              </w:rPr>
              <w:t xml:space="preserve">[_____] DOPLNÍ </w:t>
            </w:r>
            <w:r>
              <w:rPr>
                <w:b/>
                <w:sz w:val="18"/>
                <w:szCs w:val="18"/>
                <w:highlight w:val="yellow"/>
              </w:rPr>
              <w:t>DODAVATEL</w:t>
            </w:r>
          </w:p>
        </w:tc>
      </w:tr>
      <w:tr w:rsidR="00BE2464" w:rsidRPr="00EA3B15" w:rsidTr="00EA3B15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Zaměstnavatel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keepNext/>
              <w:keepLines/>
              <w:spacing w:after="0"/>
              <w:jc w:val="both"/>
              <w:rPr>
                <w:sz w:val="18"/>
                <w:szCs w:val="18"/>
              </w:rPr>
            </w:pPr>
            <w:r w:rsidRPr="00B44B4A">
              <w:rPr>
                <w:sz w:val="18"/>
                <w:szCs w:val="18"/>
                <w:highlight w:val="yellow"/>
              </w:rPr>
              <w:t xml:space="preserve">[_____] DOPLNÍ </w:t>
            </w:r>
            <w:r>
              <w:rPr>
                <w:sz w:val="18"/>
                <w:szCs w:val="18"/>
                <w:highlight w:val="yellow"/>
              </w:rPr>
              <w:t>DODAVATEL</w:t>
            </w:r>
          </w:p>
        </w:tc>
      </w:tr>
      <w:tr w:rsidR="00EA3B15" w:rsidRPr="00EA3B15" w:rsidTr="00EA3B15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EA3B15" w:rsidRPr="00B44B4A" w:rsidRDefault="00EA3B15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Pozice v týmu v rámci plnění veřejné zakázky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A3B15" w:rsidRPr="00BE2464" w:rsidRDefault="00BE2464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BE2464">
              <w:rPr>
                <w:sz w:val="18"/>
                <w:szCs w:val="18"/>
              </w:rPr>
              <w:t>šéfredaktor</w:t>
            </w:r>
          </w:p>
        </w:tc>
      </w:tr>
      <w:tr w:rsidR="00BE2464" w:rsidRPr="00EA3B15" w:rsidTr="00EA3B15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Nejvyšší dosažené vzdělání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keepNext/>
              <w:keepLines/>
              <w:spacing w:after="0"/>
              <w:jc w:val="both"/>
              <w:rPr>
                <w:sz w:val="18"/>
                <w:szCs w:val="18"/>
              </w:rPr>
            </w:pPr>
            <w:r w:rsidRPr="00B44B4A">
              <w:rPr>
                <w:sz w:val="18"/>
                <w:szCs w:val="18"/>
                <w:highlight w:val="yellow"/>
              </w:rPr>
              <w:t xml:space="preserve">[_____] DOPLNÍ </w:t>
            </w:r>
            <w:r>
              <w:rPr>
                <w:sz w:val="18"/>
                <w:szCs w:val="18"/>
                <w:highlight w:val="yellow"/>
              </w:rPr>
              <w:t>DODAVATEL</w:t>
            </w:r>
          </w:p>
        </w:tc>
      </w:tr>
      <w:tr w:rsidR="00BE2464" w:rsidRPr="00EA3B15" w:rsidTr="00EA3B15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Název instituce a rok ukončení nejvyššího dosaženého vzdělání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keepNext/>
              <w:keepLines/>
              <w:spacing w:after="0"/>
              <w:jc w:val="both"/>
              <w:rPr>
                <w:sz w:val="18"/>
                <w:szCs w:val="18"/>
              </w:rPr>
            </w:pPr>
            <w:r w:rsidRPr="00B44B4A">
              <w:rPr>
                <w:sz w:val="18"/>
                <w:szCs w:val="18"/>
                <w:highlight w:val="yellow"/>
              </w:rPr>
              <w:t xml:space="preserve">[_____] DOPLNÍ </w:t>
            </w:r>
            <w:r>
              <w:rPr>
                <w:sz w:val="18"/>
                <w:szCs w:val="18"/>
                <w:highlight w:val="yellow"/>
              </w:rPr>
              <w:t>DODAVATEL</w:t>
            </w:r>
          </w:p>
        </w:tc>
      </w:tr>
      <w:tr w:rsidR="00BE2464" w:rsidRPr="00EA3B15" w:rsidTr="00EA3B15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 xml:space="preserve">Délka praxe v </w:t>
            </w:r>
            <w:r>
              <w:rPr>
                <w:b/>
                <w:color w:val="FFFFFF"/>
                <w:sz w:val="18"/>
                <w:szCs w:val="18"/>
              </w:rPr>
              <w:t>médiích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B44B4A">
              <w:rPr>
                <w:sz w:val="18"/>
                <w:szCs w:val="18"/>
                <w:highlight w:val="yellow"/>
              </w:rPr>
              <w:t>[</w:t>
            </w:r>
            <w:r>
              <w:rPr>
                <w:sz w:val="18"/>
                <w:szCs w:val="18"/>
                <w:highlight w:val="yellow"/>
              </w:rPr>
              <w:t>Dodavatel</w:t>
            </w:r>
            <w:r w:rsidRPr="00B44B4A">
              <w:rPr>
                <w:sz w:val="18"/>
                <w:szCs w:val="18"/>
                <w:highlight w:val="yellow"/>
              </w:rPr>
              <w:t xml:space="preserve"> uvede délku praxe v letech] DOPLNÍ </w:t>
            </w:r>
            <w:r>
              <w:rPr>
                <w:sz w:val="18"/>
                <w:szCs w:val="18"/>
                <w:highlight w:val="yellow"/>
              </w:rPr>
              <w:t>DODAVATEL</w:t>
            </w:r>
          </w:p>
        </w:tc>
      </w:tr>
      <w:tr w:rsidR="00BE2464" w:rsidRPr="00EA3B15" w:rsidTr="00EA3B15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Délka praxe v</w:t>
            </w:r>
            <w:r>
              <w:rPr>
                <w:b/>
                <w:color w:val="FFFFFF"/>
                <w:sz w:val="18"/>
                <w:szCs w:val="18"/>
              </w:rPr>
              <w:t> médiích na pozici šéfredaktora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B44B4A">
              <w:rPr>
                <w:sz w:val="18"/>
                <w:szCs w:val="18"/>
                <w:highlight w:val="yellow"/>
              </w:rPr>
              <w:t>[</w:t>
            </w:r>
            <w:r>
              <w:rPr>
                <w:sz w:val="18"/>
                <w:szCs w:val="18"/>
                <w:highlight w:val="yellow"/>
              </w:rPr>
              <w:t>Dodavatel</w:t>
            </w:r>
            <w:r w:rsidRPr="00B44B4A">
              <w:rPr>
                <w:sz w:val="18"/>
                <w:szCs w:val="18"/>
                <w:highlight w:val="yellow"/>
              </w:rPr>
              <w:t xml:space="preserve"> uvede délku praxe v letech] DOPLNÍ </w:t>
            </w:r>
            <w:r>
              <w:rPr>
                <w:sz w:val="18"/>
                <w:szCs w:val="18"/>
                <w:highlight w:val="yellow"/>
              </w:rPr>
              <w:t>DODAVATEL</w:t>
            </w:r>
          </w:p>
        </w:tc>
      </w:tr>
    </w:tbl>
    <w:p w:rsidR="00EA3B15" w:rsidRDefault="00EA3B15" w:rsidP="006E44EE">
      <w:pPr>
        <w:keepLines/>
        <w:spacing w:after="0"/>
        <w:ind w:left="567"/>
        <w:jc w:val="both"/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BE2464" w:rsidRPr="00EA3B15" w:rsidTr="00443ED0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lastRenderedPageBreak/>
              <w:t>Jméno a příjmení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keepNext/>
              <w:keepLines/>
              <w:spacing w:after="0"/>
              <w:jc w:val="both"/>
              <w:rPr>
                <w:b/>
                <w:sz w:val="18"/>
                <w:szCs w:val="18"/>
              </w:rPr>
            </w:pPr>
            <w:r w:rsidRPr="00B44B4A">
              <w:rPr>
                <w:b/>
                <w:sz w:val="18"/>
                <w:szCs w:val="18"/>
                <w:highlight w:val="yellow"/>
              </w:rPr>
              <w:t xml:space="preserve">[_____] DOPLNÍ </w:t>
            </w:r>
            <w:r>
              <w:rPr>
                <w:b/>
                <w:sz w:val="18"/>
                <w:szCs w:val="18"/>
                <w:highlight w:val="yellow"/>
              </w:rPr>
              <w:t>DODAVATEL</w:t>
            </w:r>
          </w:p>
        </w:tc>
      </w:tr>
      <w:tr w:rsidR="00BE2464" w:rsidRPr="00EA3B15" w:rsidTr="00443ED0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Zaměstnavatel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keepNext/>
              <w:keepLines/>
              <w:spacing w:after="0"/>
              <w:jc w:val="both"/>
              <w:rPr>
                <w:sz w:val="18"/>
                <w:szCs w:val="18"/>
              </w:rPr>
            </w:pPr>
            <w:r w:rsidRPr="00B44B4A">
              <w:rPr>
                <w:sz w:val="18"/>
                <w:szCs w:val="18"/>
                <w:highlight w:val="yellow"/>
              </w:rPr>
              <w:t xml:space="preserve">[_____] DOPLNÍ </w:t>
            </w:r>
            <w:r>
              <w:rPr>
                <w:sz w:val="18"/>
                <w:szCs w:val="18"/>
                <w:highlight w:val="yellow"/>
              </w:rPr>
              <w:t>DODAVATEL</w:t>
            </w:r>
          </w:p>
        </w:tc>
      </w:tr>
      <w:tr w:rsidR="00BE2464" w:rsidRPr="00EA3B15" w:rsidTr="00443ED0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Pozice v týmu v rámci plnění veřejné zakázky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E2464" w:rsidRDefault="00BE2464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BE2464">
              <w:rPr>
                <w:sz w:val="18"/>
                <w:szCs w:val="18"/>
              </w:rPr>
              <w:t>tvůrce multimediálního obsahu</w:t>
            </w:r>
          </w:p>
        </w:tc>
      </w:tr>
      <w:tr w:rsidR="00BE2464" w:rsidRPr="00EA3B15" w:rsidTr="00443ED0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Nejvyšší dosažené vzdělání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keepNext/>
              <w:keepLines/>
              <w:spacing w:after="0"/>
              <w:jc w:val="both"/>
              <w:rPr>
                <w:sz w:val="18"/>
                <w:szCs w:val="18"/>
              </w:rPr>
            </w:pPr>
            <w:r w:rsidRPr="00B44B4A">
              <w:rPr>
                <w:sz w:val="18"/>
                <w:szCs w:val="18"/>
                <w:highlight w:val="yellow"/>
              </w:rPr>
              <w:t xml:space="preserve">[_____] DOPLNÍ </w:t>
            </w:r>
            <w:r>
              <w:rPr>
                <w:sz w:val="18"/>
                <w:szCs w:val="18"/>
                <w:highlight w:val="yellow"/>
              </w:rPr>
              <w:t>DODAVATEL</w:t>
            </w:r>
          </w:p>
        </w:tc>
      </w:tr>
      <w:tr w:rsidR="00BE2464" w:rsidRPr="00EA3B15" w:rsidTr="00443ED0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Název instituce a rok ukončení nejvyššího dosaženého vzdělání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keepNext/>
              <w:keepLines/>
              <w:spacing w:after="0"/>
              <w:jc w:val="both"/>
              <w:rPr>
                <w:sz w:val="18"/>
                <w:szCs w:val="18"/>
              </w:rPr>
            </w:pPr>
            <w:r w:rsidRPr="00B44B4A">
              <w:rPr>
                <w:sz w:val="18"/>
                <w:szCs w:val="18"/>
                <w:highlight w:val="yellow"/>
              </w:rPr>
              <w:t xml:space="preserve">[_____] DOPLNÍ </w:t>
            </w:r>
            <w:r>
              <w:rPr>
                <w:sz w:val="18"/>
                <w:szCs w:val="18"/>
                <w:highlight w:val="yellow"/>
              </w:rPr>
              <w:t>DODAVATEL</w:t>
            </w:r>
          </w:p>
        </w:tc>
      </w:tr>
      <w:tr w:rsidR="00BE2464" w:rsidRPr="00EA3B15" w:rsidTr="00443ED0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 xml:space="preserve">Délka praxe v </w:t>
            </w:r>
            <w:r>
              <w:rPr>
                <w:b/>
                <w:color w:val="FFFFFF"/>
                <w:sz w:val="18"/>
                <w:szCs w:val="18"/>
              </w:rPr>
              <w:t>médiích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B44B4A">
              <w:rPr>
                <w:sz w:val="18"/>
                <w:szCs w:val="18"/>
                <w:highlight w:val="yellow"/>
              </w:rPr>
              <w:t>[</w:t>
            </w:r>
            <w:r>
              <w:rPr>
                <w:sz w:val="18"/>
                <w:szCs w:val="18"/>
                <w:highlight w:val="yellow"/>
              </w:rPr>
              <w:t>Dodavatel</w:t>
            </w:r>
            <w:r w:rsidRPr="00B44B4A">
              <w:rPr>
                <w:sz w:val="18"/>
                <w:szCs w:val="18"/>
                <w:highlight w:val="yellow"/>
              </w:rPr>
              <w:t xml:space="preserve"> uvede délku praxe v letech] DOPLNÍ </w:t>
            </w:r>
            <w:r>
              <w:rPr>
                <w:sz w:val="18"/>
                <w:szCs w:val="18"/>
                <w:highlight w:val="yellow"/>
              </w:rPr>
              <w:t>DODAVATEL</w:t>
            </w:r>
          </w:p>
        </w:tc>
      </w:tr>
      <w:tr w:rsidR="00BE2464" w:rsidRPr="00EA3B15" w:rsidTr="00443ED0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Délka praxe v</w:t>
            </w:r>
            <w:r>
              <w:rPr>
                <w:b/>
                <w:color w:val="FFFFFF"/>
                <w:sz w:val="18"/>
                <w:szCs w:val="18"/>
              </w:rPr>
              <w:t xml:space="preserve"> médiích na pozici </w:t>
            </w:r>
            <w:r w:rsidRPr="00BE2464">
              <w:rPr>
                <w:b/>
                <w:color w:val="FFFFFF"/>
                <w:sz w:val="18"/>
                <w:szCs w:val="18"/>
              </w:rPr>
              <w:t>tvůrce multimediálního obsahu</w:t>
            </w:r>
            <w:r>
              <w:rPr>
                <w:b/>
                <w:color w:val="FFFFFF"/>
                <w:sz w:val="18"/>
                <w:szCs w:val="18"/>
              </w:rPr>
              <w:t>, nebo obdobné pozici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B44B4A">
              <w:rPr>
                <w:sz w:val="18"/>
                <w:szCs w:val="18"/>
                <w:highlight w:val="yellow"/>
              </w:rPr>
              <w:t>[</w:t>
            </w:r>
            <w:r>
              <w:rPr>
                <w:sz w:val="18"/>
                <w:szCs w:val="18"/>
                <w:highlight w:val="yellow"/>
              </w:rPr>
              <w:t>Dodavatel</w:t>
            </w:r>
            <w:r w:rsidRPr="00B44B4A">
              <w:rPr>
                <w:sz w:val="18"/>
                <w:szCs w:val="18"/>
                <w:highlight w:val="yellow"/>
              </w:rPr>
              <w:t xml:space="preserve"> uvede délku praxe v letech] DOPLNÍ </w:t>
            </w:r>
            <w:r>
              <w:rPr>
                <w:sz w:val="18"/>
                <w:szCs w:val="18"/>
                <w:highlight w:val="yellow"/>
              </w:rPr>
              <w:t>DODAVATEL</w:t>
            </w:r>
          </w:p>
        </w:tc>
      </w:tr>
    </w:tbl>
    <w:p w:rsidR="00BE2464" w:rsidRDefault="00BE2464" w:rsidP="006E44EE">
      <w:pPr>
        <w:keepLines/>
        <w:spacing w:after="0"/>
        <w:ind w:left="567"/>
        <w:jc w:val="both"/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BE2464" w:rsidRPr="00EA3B15" w:rsidTr="00443ED0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Jméno a příjmení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keepNext/>
              <w:keepLines/>
              <w:spacing w:after="0"/>
              <w:jc w:val="both"/>
              <w:rPr>
                <w:b/>
                <w:sz w:val="18"/>
                <w:szCs w:val="18"/>
              </w:rPr>
            </w:pPr>
            <w:r w:rsidRPr="00B44B4A">
              <w:rPr>
                <w:b/>
                <w:sz w:val="18"/>
                <w:szCs w:val="18"/>
                <w:highlight w:val="yellow"/>
              </w:rPr>
              <w:t xml:space="preserve">[_____] DOPLNÍ </w:t>
            </w:r>
            <w:r>
              <w:rPr>
                <w:b/>
                <w:sz w:val="18"/>
                <w:szCs w:val="18"/>
                <w:highlight w:val="yellow"/>
              </w:rPr>
              <w:t>DODAVATEL</w:t>
            </w:r>
          </w:p>
        </w:tc>
      </w:tr>
      <w:tr w:rsidR="00BE2464" w:rsidRPr="00EA3B15" w:rsidTr="00443ED0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Zaměstnavatel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keepNext/>
              <w:keepLines/>
              <w:spacing w:after="0"/>
              <w:jc w:val="both"/>
              <w:rPr>
                <w:sz w:val="18"/>
                <w:szCs w:val="18"/>
              </w:rPr>
            </w:pPr>
            <w:r w:rsidRPr="00B44B4A">
              <w:rPr>
                <w:sz w:val="18"/>
                <w:szCs w:val="18"/>
                <w:highlight w:val="yellow"/>
              </w:rPr>
              <w:t xml:space="preserve">[_____] DOPLNÍ </w:t>
            </w:r>
            <w:r>
              <w:rPr>
                <w:sz w:val="18"/>
                <w:szCs w:val="18"/>
                <w:highlight w:val="yellow"/>
              </w:rPr>
              <w:t>DODAVATEL</w:t>
            </w:r>
          </w:p>
        </w:tc>
      </w:tr>
      <w:tr w:rsidR="00BE2464" w:rsidRPr="00EA3B15" w:rsidTr="00443ED0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Pozice v týmu v rámci plnění veřejné zakázky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E2464" w:rsidRDefault="00BE2464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BE2464">
              <w:rPr>
                <w:sz w:val="18"/>
                <w:szCs w:val="18"/>
              </w:rPr>
              <w:t>fotograf</w:t>
            </w:r>
          </w:p>
        </w:tc>
      </w:tr>
      <w:tr w:rsidR="00BE2464" w:rsidRPr="00EA3B15" w:rsidTr="00443ED0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Nejvyšší dosažené vzdělání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keepNext/>
              <w:keepLines/>
              <w:spacing w:after="0"/>
              <w:jc w:val="both"/>
              <w:rPr>
                <w:sz w:val="18"/>
                <w:szCs w:val="18"/>
              </w:rPr>
            </w:pPr>
            <w:r w:rsidRPr="00B44B4A">
              <w:rPr>
                <w:sz w:val="18"/>
                <w:szCs w:val="18"/>
                <w:highlight w:val="yellow"/>
              </w:rPr>
              <w:t xml:space="preserve">[_____] DOPLNÍ </w:t>
            </w:r>
            <w:r>
              <w:rPr>
                <w:sz w:val="18"/>
                <w:szCs w:val="18"/>
                <w:highlight w:val="yellow"/>
              </w:rPr>
              <w:t>DODAVATEL</w:t>
            </w:r>
          </w:p>
        </w:tc>
      </w:tr>
      <w:tr w:rsidR="00BE2464" w:rsidRPr="00EA3B15" w:rsidTr="00443ED0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Název instituce a rok ukončení nejvyššího dosaženého vzdělání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keepNext/>
              <w:keepLines/>
              <w:spacing w:after="0"/>
              <w:jc w:val="both"/>
              <w:rPr>
                <w:sz w:val="18"/>
                <w:szCs w:val="18"/>
              </w:rPr>
            </w:pPr>
            <w:r w:rsidRPr="00B44B4A">
              <w:rPr>
                <w:sz w:val="18"/>
                <w:szCs w:val="18"/>
                <w:highlight w:val="yellow"/>
              </w:rPr>
              <w:t xml:space="preserve">[_____] DOPLNÍ </w:t>
            </w:r>
            <w:r>
              <w:rPr>
                <w:sz w:val="18"/>
                <w:szCs w:val="18"/>
                <w:highlight w:val="yellow"/>
              </w:rPr>
              <w:t>DODAVATEL</w:t>
            </w:r>
          </w:p>
        </w:tc>
      </w:tr>
      <w:tr w:rsidR="00BE2464" w:rsidRPr="00EA3B15" w:rsidTr="00443ED0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Next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 xml:space="preserve">Délka praxe v </w:t>
            </w:r>
            <w:r>
              <w:rPr>
                <w:b/>
                <w:color w:val="FFFFFF"/>
                <w:sz w:val="18"/>
                <w:szCs w:val="18"/>
              </w:rPr>
              <w:t>médiích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B44B4A">
              <w:rPr>
                <w:sz w:val="18"/>
                <w:szCs w:val="18"/>
                <w:highlight w:val="yellow"/>
              </w:rPr>
              <w:t>[</w:t>
            </w:r>
            <w:r>
              <w:rPr>
                <w:sz w:val="18"/>
                <w:szCs w:val="18"/>
                <w:highlight w:val="yellow"/>
              </w:rPr>
              <w:t>Dodavatel</w:t>
            </w:r>
            <w:r w:rsidRPr="00B44B4A">
              <w:rPr>
                <w:sz w:val="18"/>
                <w:szCs w:val="18"/>
                <w:highlight w:val="yellow"/>
              </w:rPr>
              <w:t xml:space="preserve"> uvede délku praxe v letech] DOPLNÍ </w:t>
            </w:r>
            <w:r>
              <w:rPr>
                <w:sz w:val="18"/>
                <w:szCs w:val="18"/>
                <w:highlight w:val="yellow"/>
              </w:rPr>
              <w:t>DODAVATEL</w:t>
            </w:r>
          </w:p>
        </w:tc>
      </w:tr>
      <w:tr w:rsidR="00BE2464" w:rsidRPr="00EA3B15" w:rsidTr="00443ED0">
        <w:trPr>
          <w:cantSplit/>
          <w:trHeight w:hRule="exact" w:val="709"/>
        </w:trPr>
        <w:tc>
          <w:tcPr>
            <w:tcW w:w="4252" w:type="dxa"/>
            <w:shd w:val="clear" w:color="auto" w:fill="66BC29"/>
            <w:vAlign w:val="center"/>
          </w:tcPr>
          <w:p w:rsidR="00BE2464" w:rsidRPr="00B44B4A" w:rsidRDefault="00BE2464" w:rsidP="006E44EE">
            <w:pPr>
              <w:pStyle w:val="Odstavecseseznamem"/>
              <w:keepLines/>
              <w:spacing w:after="0"/>
              <w:ind w:left="0"/>
              <w:jc w:val="both"/>
              <w:rPr>
                <w:b/>
                <w:color w:val="FFFFFF"/>
                <w:sz w:val="18"/>
                <w:szCs w:val="18"/>
              </w:rPr>
            </w:pPr>
            <w:r w:rsidRPr="00B44B4A">
              <w:rPr>
                <w:b/>
                <w:color w:val="FFFFFF"/>
                <w:sz w:val="18"/>
                <w:szCs w:val="18"/>
              </w:rPr>
              <w:t>Délka praxe v</w:t>
            </w:r>
            <w:r>
              <w:rPr>
                <w:b/>
                <w:color w:val="FFFFFF"/>
                <w:sz w:val="18"/>
                <w:szCs w:val="18"/>
              </w:rPr>
              <w:t xml:space="preserve"> médiích na pozici </w:t>
            </w:r>
            <w:r w:rsidRPr="00BE2464">
              <w:rPr>
                <w:b/>
                <w:color w:val="FFFFFF"/>
                <w:sz w:val="18"/>
                <w:szCs w:val="18"/>
              </w:rPr>
              <w:t>fotograf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E2464" w:rsidRPr="00B44B4A" w:rsidRDefault="00BE2464" w:rsidP="006E44EE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B44B4A">
              <w:rPr>
                <w:sz w:val="18"/>
                <w:szCs w:val="18"/>
                <w:highlight w:val="yellow"/>
              </w:rPr>
              <w:t>[</w:t>
            </w:r>
            <w:r>
              <w:rPr>
                <w:sz w:val="18"/>
                <w:szCs w:val="18"/>
                <w:highlight w:val="yellow"/>
              </w:rPr>
              <w:t>Dodavatel</w:t>
            </w:r>
            <w:r w:rsidRPr="00B44B4A">
              <w:rPr>
                <w:sz w:val="18"/>
                <w:szCs w:val="18"/>
                <w:highlight w:val="yellow"/>
              </w:rPr>
              <w:t xml:space="preserve"> uvede délku praxe v letech] DOPLNÍ </w:t>
            </w:r>
            <w:r>
              <w:rPr>
                <w:sz w:val="18"/>
                <w:szCs w:val="18"/>
                <w:highlight w:val="yellow"/>
              </w:rPr>
              <w:t>DODAVATEL</w:t>
            </w:r>
          </w:p>
        </w:tc>
      </w:tr>
    </w:tbl>
    <w:p w:rsidR="00BE2464" w:rsidRDefault="00BE2464" w:rsidP="006E44EE">
      <w:pPr>
        <w:keepLines/>
        <w:spacing w:before="240" w:after="240"/>
        <w:jc w:val="both"/>
      </w:pPr>
    </w:p>
    <w:p w:rsidR="001B5253" w:rsidRPr="001B5253" w:rsidRDefault="001B5253" w:rsidP="006E44EE">
      <w:pPr>
        <w:keepNext/>
        <w:keepLines/>
        <w:tabs>
          <w:tab w:val="left" w:pos="5529"/>
        </w:tabs>
        <w:spacing w:before="240" w:after="240"/>
        <w:jc w:val="center"/>
        <w:rPr>
          <w:rFonts w:eastAsia="Times New Roman"/>
          <w:lang w:eastAsia="cs-CZ"/>
        </w:rPr>
      </w:pPr>
      <w:r w:rsidRPr="001B5253">
        <w:rPr>
          <w:rFonts w:eastAsia="Times New Roman"/>
          <w:lang w:eastAsia="cs-CZ"/>
        </w:rPr>
        <w:lastRenderedPageBreak/>
        <w:t>V __________ dne __________</w:t>
      </w:r>
    </w:p>
    <w:p w:rsidR="001B5253" w:rsidRPr="001B5253" w:rsidRDefault="001B5253" w:rsidP="006E44EE">
      <w:pPr>
        <w:keepNext/>
        <w:keepLines/>
        <w:tabs>
          <w:tab w:val="left" w:pos="5529"/>
        </w:tabs>
        <w:spacing w:after="240"/>
        <w:jc w:val="center"/>
        <w:rPr>
          <w:rFonts w:eastAsia="Times New Roman"/>
          <w:lang w:eastAsia="cs-CZ"/>
        </w:rPr>
      </w:pPr>
    </w:p>
    <w:p w:rsidR="001B5253" w:rsidRPr="001B5253" w:rsidRDefault="001B5253" w:rsidP="006E44EE">
      <w:pPr>
        <w:keepNext/>
        <w:keepLines/>
        <w:tabs>
          <w:tab w:val="left" w:pos="5529"/>
        </w:tabs>
        <w:spacing w:after="240"/>
        <w:jc w:val="center"/>
        <w:rPr>
          <w:rFonts w:eastAsia="Times New Roman"/>
          <w:lang w:eastAsia="cs-CZ"/>
        </w:rPr>
      </w:pPr>
    </w:p>
    <w:p w:rsidR="001B5253" w:rsidRPr="001B5253" w:rsidRDefault="001B5253" w:rsidP="006E44EE">
      <w:pPr>
        <w:keepNext/>
        <w:keepLines/>
        <w:tabs>
          <w:tab w:val="left" w:pos="5529"/>
        </w:tabs>
        <w:spacing w:after="240"/>
        <w:contextualSpacing/>
        <w:jc w:val="center"/>
        <w:rPr>
          <w:rFonts w:eastAsia="Times New Roman"/>
          <w:lang w:eastAsia="cs-CZ"/>
        </w:rPr>
      </w:pPr>
      <w:r w:rsidRPr="001B5253">
        <w:rPr>
          <w:rFonts w:eastAsia="Times New Roman"/>
          <w:lang w:eastAsia="cs-CZ"/>
        </w:rPr>
        <w:t>_________________________</w:t>
      </w:r>
    </w:p>
    <w:p w:rsidR="001B5253" w:rsidRPr="001B5253" w:rsidRDefault="001B5253" w:rsidP="006E44EE">
      <w:pPr>
        <w:keepNext/>
        <w:keepLines/>
        <w:tabs>
          <w:tab w:val="left" w:pos="5529"/>
        </w:tabs>
        <w:spacing w:after="240"/>
        <w:contextualSpacing/>
        <w:jc w:val="center"/>
        <w:rPr>
          <w:rFonts w:eastAsia="Times New Roman"/>
          <w:b/>
          <w:highlight w:val="yellow"/>
          <w:lang w:eastAsia="cs-CZ"/>
        </w:rPr>
      </w:pPr>
      <w:r w:rsidRPr="001B5253">
        <w:rPr>
          <w:rFonts w:eastAsia="Times New Roman"/>
          <w:b/>
          <w:highlight w:val="yellow"/>
          <w:lang w:eastAsia="cs-CZ"/>
        </w:rPr>
        <w:t xml:space="preserve">[_____] DOPLNÍ </w:t>
      </w:r>
      <w:r w:rsidR="00CC7F45">
        <w:rPr>
          <w:rFonts w:eastAsia="Times New Roman"/>
          <w:b/>
          <w:highlight w:val="yellow"/>
          <w:lang w:eastAsia="cs-CZ"/>
        </w:rPr>
        <w:t>DODAVATEL</w:t>
      </w:r>
    </w:p>
    <w:p w:rsidR="001B5253" w:rsidRPr="001B5253" w:rsidRDefault="001B5253" w:rsidP="006E44EE">
      <w:pPr>
        <w:keepNext/>
        <w:keepLines/>
        <w:tabs>
          <w:tab w:val="left" w:pos="5529"/>
        </w:tabs>
        <w:spacing w:after="240"/>
        <w:contextualSpacing/>
        <w:jc w:val="center"/>
        <w:rPr>
          <w:rFonts w:eastAsia="Times New Roman"/>
          <w:b/>
          <w:highlight w:val="yellow"/>
          <w:lang w:eastAsia="cs-CZ"/>
        </w:rPr>
      </w:pPr>
      <w:r w:rsidRPr="001B5253">
        <w:rPr>
          <w:rFonts w:eastAsia="Times New Roman"/>
          <w:b/>
          <w:highlight w:val="yellow"/>
          <w:lang w:eastAsia="cs-CZ"/>
        </w:rPr>
        <w:t xml:space="preserve">[_____] DOPLNÍ </w:t>
      </w:r>
      <w:r w:rsidR="00CC7F45">
        <w:rPr>
          <w:rFonts w:eastAsia="Times New Roman"/>
          <w:b/>
          <w:highlight w:val="yellow"/>
          <w:lang w:eastAsia="cs-CZ"/>
        </w:rPr>
        <w:t>DODAVATEL</w:t>
      </w:r>
    </w:p>
    <w:p w:rsidR="001B5253" w:rsidRPr="001B5253" w:rsidRDefault="001B5253" w:rsidP="006E44EE">
      <w:pPr>
        <w:keepLines/>
        <w:tabs>
          <w:tab w:val="left" w:pos="5529"/>
        </w:tabs>
        <w:spacing w:after="240"/>
        <w:jc w:val="center"/>
        <w:rPr>
          <w:rFonts w:eastAsia="Times New Roman"/>
          <w:lang w:eastAsia="cs-CZ"/>
        </w:rPr>
      </w:pPr>
      <w:r w:rsidRPr="001B5253">
        <w:rPr>
          <w:rFonts w:eastAsia="Times New Roman"/>
          <w:highlight w:val="yellow"/>
          <w:lang w:eastAsia="cs-CZ"/>
        </w:rPr>
        <w:t xml:space="preserve">[_____] DOPLNÍ </w:t>
      </w:r>
      <w:r w:rsidR="00CC7F45">
        <w:rPr>
          <w:rFonts w:eastAsia="Times New Roman"/>
          <w:highlight w:val="yellow"/>
          <w:lang w:eastAsia="cs-CZ"/>
        </w:rPr>
        <w:t>DODAVATEL</w:t>
      </w:r>
    </w:p>
    <w:sectPr w:rsidR="001B5253" w:rsidRPr="001B5253" w:rsidSect="00122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25" w:rsidRDefault="00996C25" w:rsidP="00057F4F">
      <w:pPr>
        <w:spacing w:after="0" w:line="240" w:lineRule="auto"/>
      </w:pPr>
      <w:r>
        <w:separator/>
      </w:r>
    </w:p>
  </w:endnote>
  <w:endnote w:type="continuationSeparator" w:id="0">
    <w:p w:rsidR="00996C25" w:rsidRDefault="00996C25" w:rsidP="0005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97" w:rsidRDefault="00F07D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E4" w:rsidRDefault="00346FE4" w:rsidP="00346FE4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F07D97">
      <w:rPr>
        <w:b/>
        <w:noProof/>
        <w:sz w:val="18"/>
        <w:szCs w:val="18"/>
      </w:rPr>
      <w:t>4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F07D97">
      <w:rPr>
        <w:b/>
        <w:noProof/>
        <w:sz w:val="18"/>
        <w:szCs w:val="18"/>
      </w:rPr>
      <w:t>4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97" w:rsidRDefault="00F07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25" w:rsidRDefault="00996C25" w:rsidP="00057F4F">
      <w:pPr>
        <w:spacing w:after="0" w:line="240" w:lineRule="auto"/>
      </w:pPr>
      <w:r>
        <w:separator/>
      </w:r>
    </w:p>
  </w:footnote>
  <w:footnote w:type="continuationSeparator" w:id="0">
    <w:p w:rsidR="00996C25" w:rsidRDefault="00996C25" w:rsidP="0005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97" w:rsidRDefault="00F07D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15" w:rsidRPr="00EA3B15" w:rsidRDefault="00EA3B15" w:rsidP="00EA3B15">
    <w:pPr>
      <w:tabs>
        <w:tab w:val="right" w:pos="9072"/>
      </w:tabs>
      <w:spacing w:after="0" w:line="240" w:lineRule="auto"/>
      <w:jc w:val="center"/>
    </w:pPr>
    <w:r>
      <w:rPr>
        <w:noProof/>
        <w:lang w:eastAsia="cs-CZ"/>
      </w:rPr>
      <w:drawing>
        <wp:inline distT="0" distB="0" distL="0" distR="0" wp14:anchorId="6DA319BB" wp14:editId="251F02DC">
          <wp:extent cx="1943100" cy="619125"/>
          <wp:effectExtent l="0" t="0" r="0" b="9525"/>
          <wp:docPr id="3" name="Obrázek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4A0" w:rsidRDefault="00747CFD" w:rsidP="003C54A0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szCs w:val="24"/>
        <w:lang w:eastAsia="cs-CZ"/>
      </w:rPr>
    </w:pPr>
    <w:r>
      <w:rPr>
        <w:rFonts w:ascii="Arial" w:hAnsi="Arial" w:cs="Arial"/>
        <w:b/>
        <w:bCs/>
        <w:iCs/>
        <w:szCs w:val="24"/>
        <w:lang w:eastAsia="cs-CZ"/>
      </w:rPr>
      <w:t>RK-05-2017-07, př. 6</w:t>
    </w:r>
  </w:p>
  <w:p w:rsidR="003C54A0" w:rsidRDefault="003C54A0" w:rsidP="003C54A0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iCs/>
        <w:szCs w:val="24"/>
        <w:lang w:eastAsia="cs-CZ"/>
      </w:rPr>
    </w:pPr>
    <w:r>
      <w:rPr>
        <w:rFonts w:ascii="Arial" w:hAnsi="Arial" w:cs="Arial"/>
        <w:b/>
        <w:bCs/>
        <w:iCs/>
        <w:szCs w:val="24"/>
        <w:lang w:eastAsia="cs-CZ"/>
      </w:rPr>
      <w:t>počet stran: 4</w:t>
    </w:r>
  </w:p>
  <w:p w:rsidR="004E6C60" w:rsidRDefault="004E6C60" w:rsidP="004E6C60">
    <w:pPr>
      <w:pStyle w:val="Zhlav"/>
      <w:spacing w:after="120"/>
      <w:contextualSpacing/>
      <w:rPr>
        <w:sz w:val="18"/>
        <w:szCs w:val="18"/>
      </w:rPr>
    </w:pPr>
    <w:bookmarkStart w:id="0" w:name="_GoBack"/>
    <w:bookmarkEnd w:id="0"/>
    <w:r w:rsidRPr="00942E8F">
      <w:rPr>
        <w:sz w:val="18"/>
        <w:szCs w:val="18"/>
      </w:rPr>
      <w:t xml:space="preserve">Příloha č. </w:t>
    </w:r>
    <w:r w:rsidR="00EA3B15">
      <w:rPr>
        <w:sz w:val="18"/>
        <w:szCs w:val="18"/>
      </w:rPr>
      <w:t>4</w:t>
    </w:r>
    <w:r w:rsidR="00F76EAE">
      <w:rPr>
        <w:sz w:val="18"/>
        <w:szCs w:val="18"/>
      </w:rPr>
      <w:t xml:space="preserve"> </w:t>
    </w:r>
    <w:r w:rsidRPr="00942E8F">
      <w:rPr>
        <w:sz w:val="18"/>
        <w:szCs w:val="18"/>
      </w:rPr>
      <w:t xml:space="preserve">zadávací dokumentace – </w:t>
    </w:r>
    <w:r>
      <w:rPr>
        <w:sz w:val="18"/>
        <w:szCs w:val="18"/>
      </w:rPr>
      <w:t>Vzor čestného prohlášení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97" w:rsidRDefault="00F07D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57EC"/>
    <w:multiLevelType w:val="hybridMultilevel"/>
    <w:tmpl w:val="7A50D4A8"/>
    <w:lvl w:ilvl="0" w:tplc="0405001B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E3039"/>
    <w:multiLevelType w:val="hybridMultilevel"/>
    <w:tmpl w:val="8F4268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29728F"/>
    <w:multiLevelType w:val="hybridMultilevel"/>
    <w:tmpl w:val="4A948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40390"/>
    <w:multiLevelType w:val="hybridMultilevel"/>
    <w:tmpl w:val="79FACB4A"/>
    <w:lvl w:ilvl="0" w:tplc="55AC3B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EC"/>
    <w:rsid w:val="00057F4F"/>
    <w:rsid w:val="000B5261"/>
    <w:rsid w:val="000E4CC4"/>
    <w:rsid w:val="000E5AEC"/>
    <w:rsid w:val="001219A4"/>
    <w:rsid w:val="00122CD4"/>
    <w:rsid w:val="00173C08"/>
    <w:rsid w:val="0018708B"/>
    <w:rsid w:val="001901CA"/>
    <w:rsid w:val="001A1100"/>
    <w:rsid w:val="001A146F"/>
    <w:rsid w:val="001B5253"/>
    <w:rsid w:val="00240C8B"/>
    <w:rsid w:val="00242CFA"/>
    <w:rsid w:val="00287B27"/>
    <w:rsid w:val="002B0F96"/>
    <w:rsid w:val="00323744"/>
    <w:rsid w:val="00331E42"/>
    <w:rsid w:val="00346FE4"/>
    <w:rsid w:val="003C54A0"/>
    <w:rsid w:val="004133F8"/>
    <w:rsid w:val="004608F1"/>
    <w:rsid w:val="004E31BB"/>
    <w:rsid w:val="004E6C60"/>
    <w:rsid w:val="00507BB7"/>
    <w:rsid w:val="00515C00"/>
    <w:rsid w:val="00525A45"/>
    <w:rsid w:val="00542B7C"/>
    <w:rsid w:val="005544EA"/>
    <w:rsid w:val="005629A3"/>
    <w:rsid w:val="005E5A6E"/>
    <w:rsid w:val="0064405C"/>
    <w:rsid w:val="00676B8B"/>
    <w:rsid w:val="0069136E"/>
    <w:rsid w:val="006D7CDE"/>
    <w:rsid w:val="006E44EE"/>
    <w:rsid w:val="00747CFD"/>
    <w:rsid w:val="00765C22"/>
    <w:rsid w:val="00792E45"/>
    <w:rsid w:val="00792F4B"/>
    <w:rsid w:val="0079516A"/>
    <w:rsid w:val="00800CE4"/>
    <w:rsid w:val="00805F8D"/>
    <w:rsid w:val="008115F0"/>
    <w:rsid w:val="008549AE"/>
    <w:rsid w:val="008B3875"/>
    <w:rsid w:val="008D08FA"/>
    <w:rsid w:val="008D6981"/>
    <w:rsid w:val="008F4590"/>
    <w:rsid w:val="00916B2F"/>
    <w:rsid w:val="0092477C"/>
    <w:rsid w:val="00950E4D"/>
    <w:rsid w:val="009806E4"/>
    <w:rsid w:val="009808BF"/>
    <w:rsid w:val="0099172F"/>
    <w:rsid w:val="00996C25"/>
    <w:rsid w:val="009B4195"/>
    <w:rsid w:val="009E4393"/>
    <w:rsid w:val="009F4C5E"/>
    <w:rsid w:val="00A343E0"/>
    <w:rsid w:val="00A818C6"/>
    <w:rsid w:val="00AA58B0"/>
    <w:rsid w:val="00B23E88"/>
    <w:rsid w:val="00B420F6"/>
    <w:rsid w:val="00B44B4A"/>
    <w:rsid w:val="00B561D1"/>
    <w:rsid w:val="00B9704B"/>
    <w:rsid w:val="00BC57EC"/>
    <w:rsid w:val="00BE2464"/>
    <w:rsid w:val="00BF4652"/>
    <w:rsid w:val="00C313AB"/>
    <w:rsid w:val="00C3471F"/>
    <w:rsid w:val="00C55A48"/>
    <w:rsid w:val="00C57ABD"/>
    <w:rsid w:val="00C85BDE"/>
    <w:rsid w:val="00C9093E"/>
    <w:rsid w:val="00CC7F45"/>
    <w:rsid w:val="00D4430D"/>
    <w:rsid w:val="00D474F6"/>
    <w:rsid w:val="00D65FC7"/>
    <w:rsid w:val="00D87E3F"/>
    <w:rsid w:val="00D949CF"/>
    <w:rsid w:val="00DB2422"/>
    <w:rsid w:val="00DB31D2"/>
    <w:rsid w:val="00DC5836"/>
    <w:rsid w:val="00DF3886"/>
    <w:rsid w:val="00E1720B"/>
    <w:rsid w:val="00E35492"/>
    <w:rsid w:val="00E62DC0"/>
    <w:rsid w:val="00E83972"/>
    <w:rsid w:val="00E92538"/>
    <w:rsid w:val="00EA3B15"/>
    <w:rsid w:val="00EB4F86"/>
    <w:rsid w:val="00EB55C2"/>
    <w:rsid w:val="00ED542D"/>
    <w:rsid w:val="00EE3280"/>
    <w:rsid w:val="00F07609"/>
    <w:rsid w:val="00F07D97"/>
    <w:rsid w:val="00F372E6"/>
    <w:rsid w:val="00F76EAE"/>
    <w:rsid w:val="00F90189"/>
    <w:rsid w:val="00FE3B61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F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7EC"/>
    <w:pPr>
      <w:ind w:left="720"/>
      <w:contextualSpacing/>
    </w:pPr>
  </w:style>
  <w:style w:type="table" w:styleId="Mkatabulky">
    <w:name w:val="Table Grid"/>
    <w:basedOn w:val="Normlntabulka"/>
    <w:uiPriority w:val="59"/>
    <w:rsid w:val="0005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F4F"/>
  </w:style>
  <w:style w:type="paragraph" w:styleId="Zpat">
    <w:name w:val="footer"/>
    <w:basedOn w:val="Normln"/>
    <w:link w:val="ZpatChar"/>
    <w:uiPriority w:val="99"/>
    <w:unhideWhenUsed/>
    <w:rsid w:val="0005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F4F"/>
  </w:style>
  <w:style w:type="paragraph" w:styleId="Textbubliny">
    <w:name w:val="Balloon Text"/>
    <w:basedOn w:val="Normln"/>
    <w:link w:val="TextbublinyChar"/>
    <w:uiPriority w:val="99"/>
    <w:semiHidden/>
    <w:unhideWhenUsed/>
    <w:rsid w:val="0085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49AE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FE3B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F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7EC"/>
    <w:pPr>
      <w:ind w:left="720"/>
      <w:contextualSpacing/>
    </w:pPr>
  </w:style>
  <w:style w:type="table" w:styleId="Mkatabulky">
    <w:name w:val="Table Grid"/>
    <w:basedOn w:val="Normlntabulka"/>
    <w:uiPriority w:val="59"/>
    <w:rsid w:val="0005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F4F"/>
  </w:style>
  <w:style w:type="paragraph" w:styleId="Zpat">
    <w:name w:val="footer"/>
    <w:basedOn w:val="Normln"/>
    <w:link w:val="ZpatChar"/>
    <w:uiPriority w:val="99"/>
    <w:unhideWhenUsed/>
    <w:rsid w:val="0005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F4F"/>
  </w:style>
  <w:style w:type="paragraph" w:styleId="Textbubliny">
    <w:name w:val="Balloon Text"/>
    <w:basedOn w:val="Normln"/>
    <w:link w:val="TextbublinyChar"/>
    <w:uiPriority w:val="99"/>
    <w:semiHidden/>
    <w:unhideWhenUsed/>
    <w:rsid w:val="0085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49AE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FE3B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Jakoubková Marie</cp:lastModifiedBy>
  <cp:revision>9</cp:revision>
  <cp:lastPrinted>2017-01-27T07:38:00Z</cp:lastPrinted>
  <dcterms:created xsi:type="dcterms:W3CDTF">2017-01-15T18:01:00Z</dcterms:created>
  <dcterms:modified xsi:type="dcterms:W3CDTF">2017-02-06T13:43:00Z</dcterms:modified>
</cp:coreProperties>
</file>