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6E" w:rsidRPr="001E4461" w:rsidRDefault="001E4461" w:rsidP="00136C6C">
      <w:pPr>
        <w:pStyle w:val="Nadpis3"/>
        <w:spacing w:before="0" w:after="0"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RK-41-2016-37</w:t>
      </w:r>
      <w:bookmarkStart w:id="0" w:name="_GoBack"/>
      <w:bookmarkEnd w:id="0"/>
      <w:r w:rsidR="00136C6C" w:rsidRPr="001E4461">
        <w:rPr>
          <w:sz w:val="22"/>
          <w:szCs w:val="22"/>
        </w:rPr>
        <w:t>, př. 1</w:t>
      </w:r>
    </w:p>
    <w:p w:rsidR="00136C6C" w:rsidRPr="001E4461" w:rsidRDefault="00136C6C" w:rsidP="00136C6C">
      <w:pPr>
        <w:jc w:val="right"/>
        <w:rPr>
          <w:rFonts w:ascii="Arial" w:hAnsi="Arial" w:cs="Arial"/>
          <w:b/>
          <w:sz w:val="22"/>
          <w:szCs w:val="22"/>
        </w:rPr>
      </w:pPr>
      <w:r w:rsidRPr="001E4461">
        <w:rPr>
          <w:rFonts w:ascii="Arial" w:hAnsi="Arial" w:cs="Arial"/>
          <w:b/>
          <w:sz w:val="22"/>
          <w:szCs w:val="22"/>
        </w:rPr>
        <w:t>počet stran: 2</w:t>
      </w:r>
    </w:p>
    <w:p w:rsidR="00136C6C" w:rsidRPr="00136C6C" w:rsidRDefault="00136C6C" w:rsidP="00136C6C">
      <w:pPr>
        <w:jc w:val="right"/>
        <w:rPr>
          <w:rFonts w:ascii="Arial" w:hAnsi="Arial" w:cs="Arial"/>
          <w:sz w:val="22"/>
          <w:szCs w:val="22"/>
        </w:rPr>
      </w:pPr>
    </w:p>
    <w:p w:rsidR="007B4FA6" w:rsidRPr="00603FFB" w:rsidRDefault="007B4FA6" w:rsidP="00603FFB">
      <w:pPr>
        <w:pStyle w:val="Nadpis3"/>
        <w:spacing w:before="0" w:after="0" w:line="288" w:lineRule="auto"/>
        <w:jc w:val="center"/>
        <w:rPr>
          <w:sz w:val="22"/>
          <w:szCs w:val="22"/>
        </w:rPr>
      </w:pPr>
      <w:r w:rsidRPr="00603FFB">
        <w:rPr>
          <w:sz w:val="22"/>
          <w:szCs w:val="22"/>
        </w:rPr>
        <w:t>DAROVACÍ SMLOUVA</w:t>
      </w:r>
    </w:p>
    <w:p w:rsidR="007B4FA6" w:rsidRPr="00603FFB" w:rsidRDefault="007B4FA6" w:rsidP="00603FFB">
      <w:pPr>
        <w:pStyle w:val="Nadpis3"/>
        <w:spacing w:before="0" w:after="0" w:line="288" w:lineRule="auto"/>
        <w:jc w:val="center"/>
        <w:rPr>
          <w:sz w:val="22"/>
          <w:szCs w:val="22"/>
        </w:rPr>
      </w:pPr>
      <w:r w:rsidRPr="00603FFB">
        <w:rPr>
          <w:sz w:val="22"/>
          <w:szCs w:val="22"/>
        </w:rPr>
        <w:t xml:space="preserve">uzavřená podle § </w:t>
      </w:r>
      <w:r w:rsidR="00917DB3">
        <w:rPr>
          <w:sz w:val="22"/>
          <w:szCs w:val="22"/>
        </w:rPr>
        <w:t>2055 a násl. zákona č. 89</w:t>
      </w:r>
      <w:r w:rsidRPr="00603FFB">
        <w:rPr>
          <w:sz w:val="22"/>
          <w:szCs w:val="22"/>
        </w:rPr>
        <w:t>/</w:t>
      </w:r>
      <w:r w:rsidR="00917DB3">
        <w:rPr>
          <w:sz w:val="22"/>
          <w:szCs w:val="22"/>
        </w:rPr>
        <w:t xml:space="preserve">2012 </w:t>
      </w:r>
      <w:r w:rsidRPr="00603FFB">
        <w:rPr>
          <w:sz w:val="22"/>
          <w:szCs w:val="22"/>
        </w:rPr>
        <w:t>Sb., občanský zákoník, ve znění pozdějších předpisů (dále jen „občanský zákoník“), níže uvedeného dne mezi těmito smluvními stranami</w:t>
      </w:r>
    </w:p>
    <w:p w:rsidR="007B4FA6" w:rsidRPr="00DD5851" w:rsidRDefault="007B4FA6" w:rsidP="00DD5851">
      <w:pPr>
        <w:spacing w:line="288" w:lineRule="auto"/>
        <w:jc w:val="center"/>
        <w:rPr>
          <w:rFonts w:ascii="Arial" w:hAnsi="Arial" w:cs="Arial"/>
          <w:bCs/>
          <w:sz w:val="22"/>
          <w:szCs w:val="22"/>
          <w:lang w:eastAsia="en-US"/>
        </w:rPr>
      </w:pPr>
    </w:p>
    <w:p w:rsidR="00D7233D" w:rsidRPr="00D7233D" w:rsidRDefault="007D3B8B" w:rsidP="00603FFB">
      <w:pPr>
        <w:spacing w:line="288" w:lineRule="auto"/>
        <w:jc w:val="both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BioVendor</w:t>
      </w:r>
      <w:proofErr w:type="spellEnd"/>
      <w:r>
        <w:rPr>
          <w:rFonts w:ascii="Arial" w:hAnsi="Arial" w:cs="Arial"/>
          <w:b/>
          <w:bCs/>
          <w:sz w:val="22"/>
        </w:rPr>
        <w:t xml:space="preserve"> – Laboratorní medicína a. s.</w:t>
      </w:r>
    </w:p>
    <w:p w:rsidR="00D7233D" w:rsidRDefault="00350451" w:rsidP="00603FFB">
      <w:pPr>
        <w:spacing w:line="288" w:lineRule="auto"/>
        <w:jc w:val="both"/>
        <w:rPr>
          <w:rFonts w:ascii="Arial" w:hAnsi="Arial" w:cs="Arial"/>
          <w:sz w:val="22"/>
        </w:rPr>
      </w:pPr>
      <w:r w:rsidRPr="00D7233D">
        <w:rPr>
          <w:rFonts w:ascii="Arial" w:hAnsi="Arial" w:cs="Arial"/>
          <w:b/>
          <w:bCs/>
          <w:sz w:val="22"/>
        </w:rPr>
        <w:t xml:space="preserve">se sídlem: </w:t>
      </w:r>
      <w:r w:rsidR="007D3B8B">
        <w:rPr>
          <w:rFonts w:ascii="Arial" w:hAnsi="Arial" w:cs="Arial"/>
          <w:b/>
          <w:bCs/>
          <w:sz w:val="22"/>
        </w:rPr>
        <w:t>Karásek 1767/1, 621 00 Brno</w:t>
      </w:r>
    </w:p>
    <w:p w:rsidR="00180E04" w:rsidRDefault="00180E04" w:rsidP="00180E04">
      <w:pPr>
        <w:spacing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 MUDr. Viktorem Růžičkou, předsedou představenstva</w:t>
      </w:r>
    </w:p>
    <w:p w:rsidR="007B4FA6" w:rsidRDefault="007B4FA6" w:rsidP="00603FFB">
      <w:pPr>
        <w:spacing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</w:t>
      </w:r>
      <w:r w:rsidR="00067610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: </w:t>
      </w:r>
      <w:r w:rsidR="007D3B8B">
        <w:rPr>
          <w:rFonts w:ascii="Arial" w:hAnsi="Arial" w:cs="Arial"/>
          <w:sz w:val="22"/>
        </w:rPr>
        <w:t>63471507</w:t>
      </w:r>
    </w:p>
    <w:p w:rsidR="007B4FA6" w:rsidRDefault="007B4FA6" w:rsidP="00603FFB">
      <w:pPr>
        <w:spacing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</w:t>
      </w:r>
      <w:r>
        <w:rPr>
          <w:rFonts w:ascii="Arial" w:hAnsi="Arial" w:cs="Arial"/>
          <w:b/>
          <w:bCs/>
          <w:sz w:val="22"/>
        </w:rPr>
        <w:t>dárce</w:t>
      </w:r>
      <w:r>
        <w:rPr>
          <w:rFonts w:ascii="Arial" w:hAnsi="Arial" w:cs="Arial"/>
          <w:sz w:val="22"/>
        </w:rPr>
        <w:t>“)</w:t>
      </w:r>
    </w:p>
    <w:p w:rsidR="00E72742" w:rsidRDefault="00E72742" w:rsidP="00603FFB">
      <w:pPr>
        <w:spacing w:line="288" w:lineRule="auto"/>
        <w:jc w:val="both"/>
        <w:rPr>
          <w:rFonts w:ascii="Arial" w:hAnsi="Arial" w:cs="Arial"/>
          <w:sz w:val="22"/>
        </w:rPr>
      </w:pPr>
    </w:p>
    <w:p w:rsidR="007B4FA6" w:rsidRDefault="007B4FA6" w:rsidP="00603FFB">
      <w:pPr>
        <w:spacing w:line="288" w:lineRule="auto"/>
        <w:jc w:val="both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</w:rPr>
        <w:t>a</w:t>
      </w:r>
    </w:p>
    <w:p w:rsidR="007B4FA6" w:rsidRDefault="007B4FA6" w:rsidP="00603FFB">
      <w:pPr>
        <w:spacing w:line="288" w:lineRule="auto"/>
        <w:rPr>
          <w:rFonts w:ascii="Arial" w:hAnsi="Arial" w:cs="Arial"/>
          <w:sz w:val="22"/>
          <w:lang w:eastAsia="en-US"/>
        </w:rPr>
      </w:pPr>
    </w:p>
    <w:p w:rsidR="00D7233D" w:rsidRDefault="007D3B8B" w:rsidP="00B67B20">
      <w:pPr>
        <w:spacing w:line="288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Gymnázium Jihlava</w:t>
      </w:r>
    </w:p>
    <w:p w:rsidR="002D7082" w:rsidRPr="00B67B20" w:rsidRDefault="002D7082" w:rsidP="00B67B20">
      <w:pPr>
        <w:spacing w:line="288" w:lineRule="auto"/>
        <w:jc w:val="both"/>
        <w:rPr>
          <w:rFonts w:ascii="Arial" w:hAnsi="Arial" w:cs="Arial"/>
          <w:b/>
          <w:bCs/>
          <w:sz w:val="22"/>
        </w:rPr>
      </w:pPr>
      <w:r w:rsidRPr="00B67B20">
        <w:rPr>
          <w:rFonts w:ascii="Arial" w:hAnsi="Arial" w:cs="Arial"/>
          <w:b/>
          <w:bCs/>
          <w:sz w:val="22"/>
        </w:rPr>
        <w:t>se sídlem:</w:t>
      </w:r>
      <w:r w:rsidR="00E17DD3" w:rsidRPr="00B67B20">
        <w:rPr>
          <w:rFonts w:ascii="Arial" w:hAnsi="Arial" w:cs="Arial"/>
          <w:b/>
          <w:bCs/>
          <w:sz w:val="22"/>
        </w:rPr>
        <w:t xml:space="preserve"> </w:t>
      </w:r>
      <w:r w:rsidR="007D3B8B">
        <w:rPr>
          <w:rFonts w:ascii="Arial" w:hAnsi="Arial" w:cs="Arial"/>
          <w:b/>
          <w:bCs/>
          <w:sz w:val="22"/>
        </w:rPr>
        <w:t>Jana Masaryka 1, 586 01 Jihlava</w:t>
      </w:r>
    </w:p>
    <w:p w:rsidR="00B15A57" w:rsidRDefault="003B2DE6" w:rsidP="00841C5C">
      <w:pPr>
        <w:spacing w:line="276" w:lineRule="auto"/>
        <w:rPr>
          <w:rFonts w:ascii="Arial" w:hAnsi="Arial" w:cs="Arial"/>
          <w:sz w:val="22"/>
          <w:szCs w:val="22"/>
        </w:rPr>
      </w:pPr>
      <w:r w:rsidRPr="00B15A57">
        <w:rPr>
          <w:rFonts w:ascii="Arial" w:hAnsi="Arial" w:cs="Arial"/>
          <w:sz w:val="22"/>
          <w:szCs w:val="22"/>
        </w:rPr>
        <w:t>zastoupen</w:t>
      </w:r>
      <w:r w:rsidR="007D3B8B">
        <w:rPr>
          <w:rFonts w:ascii="Arial" w:hAnsi="Arial" w:cs="Arial"/>
          <w:sz w:val="22"/>
          <w:szCs w:val="22"/>
        </w:rPr>
        <w:t>é</w:t>
      </w:r>
      <w:r w:rsidRPr="00B15A57">
        <w:rPr>
          <w:rFonts w:ascii="Arial" w:hAnsi="Arial" w:cs="Arial"/>
          <w:sz w:val="22"/>
          <w:szCs w:val="22"/>
        </w:rPr>
        <w:t xml:space="preserve">: </w:t>
      </w:r>
      <w:r w:rsidR="007D3B8B">
        <w:rPr>
          <w:rFonts w:ascii="Arial" w:hAnsi="Arial" w:cs="Arial"/>
          <w:sz w:val="22"/>
          <w:szCs w:val="22"/>
        </w:rPr>
        <w:t>Mgr. Pavlem Sukem, ředitelem</w:t>
      </w:r>
    </w:p>
    <w:p w:rsidR="00917DB3" w:rsidRDefault="00917DB3" w:rsidP="00841C5C">
      <w:pPr>
        <w:spacing w:line="276" w:lineRule="auto"/>
        <w:rPr>
          <w:rFonts w:ascii="Arial" w:hAnsi="Arial" w:cs="Arial"/>
          <w:sz w:val="22"/>
          <w:szCs w:val="22"/>
        </w:rPr>
      </w:pPr>
      <w:r w:rsidRPr="00E17DD3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E17DD3">
        <w:rPr>
          <w:rFonts w:ascii="Arial" w:hAnsi="Arial" w:cs="Arial"/>
          <w:color w:val="000000"/>
          <w:sz w:val="22"/>
          <w:szCs w:val="22"/>
        </w:rPr>
        <w:t xml:space="preserve">: </w:t>
      </w:r>
      <w:r w:rsidR="007D3B8B" w:rsidRPr="007D3B8B">
        <w:rPr>
          <w:rFonts w:ascii="Arial" w:hAnsi="Arial" w:cs="Arial"/>
          <w:bCs/>
          <w:color w:val="000000"/>
          <w:kern w:val="36"/>
          <w:sz w:val="22"/>
          <w:szCs w:val="22"/>
        </w:rPr>
        <w:t>60545984</w:t>
      </w:r>
    </w:p>
    <w:p w:rsidR="00E17DD3" w:rsidRPr="00E17DD3" w:rsidRDefault="00516F7F" w:rsidP="00841C5C">
      <w:pPr>
        <w:spacing w:line="276" w:lineRule="auto"/>
        <w:rPr>
          <w:rFonts w:ascii="Arial" w:hAnsi="Arial" w:cs="Arial"/>
          <w:sz w:val="22"/>
          <w:szCs w:val="22"/>
        </w:rPr>
      </w:pPr>
      <w:r w:rsidRPr="00E17DD3">
        <w:rPr>
          <w:rFonts w:ascii="Arial" w:hAnsi="Arial" w:cs="Arial"/>
          <w:sz w:val="22"/>
          <w:szCs w:val="22"/>
        </w:rPr>
        <w:t xml:space="preserve">číslo účtu: </w:t>
      </w:r>
      <w:r w:rsidR="007D3B8B" w:rsidRPr="007D3B8B">
        <w:rPr>
          <w:rFonts w:ascii="Arial" w:hAnsi="Arial" w:cs="Arial"/>
          <w:sz w:val="22"/>
          <w:szCs w:val="22"/>
        </w:rPr>
        <w:t>4050004104/6800</w:t>
      </w:r>
    </w:p>
    <w:p w:rsidR="006D082F" w:rsidRPr="00786984" w:rsidRDefault="00FC2186" w:rsidP="00603FFB">
      <w:pPr>
        <w:spacing w:line="288" w:lineRule="auto"/>
        <w:rPr>
          <w:rFonts w:ascii="Arial" w:hAnsi="Arial" w:cs="Arial"/>
          <w:color w:val="000000"/>
          <w:sz w:val="22"/>
          <w:lang w:eastAsia="en-US"/>
        </w:rPr>
      </w:pPr>
      <w:r>
        <w:rPr>
          <w:rFonts w:ascii="Arial" w:hAnsi="Arial" w:cs="Arial"/>
          <w:color w:val="000000"/>
          <w:sz w:val="22"/>
        </w:rPr>
        <w:t>(dále jen „</w:t>
      </w:r>
      <w:r>
        <w:rPr>
          <w:rFonts w:ascii="Arial" w:hAnsi="Arial" w:cs="Arial"/>
          <w:b/>
          <w:bCs/>
          <w:color w:val="000000"/>
          <w:sz w:val="22"/>
        </w:rPr>
        <w:t>obdarovaný</w:t>
      </w:r>
      <w:r>
        <w:rPr>
          <w:rFonts w:ascii="Arial" w:hAnsi="Arial" w:cs="Arial"/>
          <w:color w:val="000000"/>
          <w:sz w:val="22"/>
        </w:rPr>
        <w:t>“)</w:t>
      </w:r>
    </w:p>
    <w:p w:rsidR="007B4FA6" w:rsidRDefault="007B4FA6" w:rsidP="00603FFB">
      <w:pPr>
        <w:spacing w:line="288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I.</w:t>
      </w:r>
    </w:p>
    <w:p w:rsidR="00EF15EF" w:rsidRDefault="00EF15EF" w:rsidP="00603FFB">
      <w:pPr>
        <w:spacing w:line="288" w:lineRule="auto"/>
        <w:jc w:val="center"/>
        <w:rPr>
          <w:rFonts w:ascii="Arial" w:hAnsi="Arial" w:cs="Arial"/>
          <w:b/>
          <w:bCs/>
          <w:sz w:val="22"/>
        </w:rPr>
      </w:pPr>
    </w:p>
    <w:p w:rsidR="007B4FA6" w:rsidRDefault="007B4FA6" w:rsidP="00AF7579">
      <w:pPr>
        <w:spacing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Předmětem této smlouvy je poskytnutí </w:t>
      </w:r>
      <w:r w:rsidR="00D8276F">
        <w:rPr>
          <w:rFonts w:ascii="Arial" w:hAnsi="Arial" w:cs="Arial"/>
          <w:sz w:val="22"/>
        </w:rPr>
        <w:t xml:space="preserve">věcného daru – </w:t>
      </w:r>
      <w:r w:rsidR="007D3B8B">
        <w:rPr>
          <w:rFonts w:ascii="Arial" w:hAnsi="Arial" w:cs="Arial"/>
          <w:sz w:val="22"/>
        </w:rPr>
        <w:t xml:space="preserve">1 kus školní didaktické </w:t>
      </w:r>
      <w:r w:rsidR="00D35E96">
        <w:rPr>
          <w:rFonts w:ascii="Arial" w:hAnsi="Arial" w:cs="Arial"/>
          <w:sz w:val="22"/>
        </w:rPr>
        <w:t xml:space="preserve">soupravy Chemie a světlo Professional </w:t>
      </w:r>
      <w:r w:rsidR="00180E04">
        <w:rPr>
          <w:rFonts w:ascii="Arial" w:hAnsi="Arial" w:cs="Arial"/>
          <w:sz w:val="22"/>
        </w:rPr>
        <w:t xml:space="preserve">od dodavatele CF Plus </w:t>
      </w:r>
      <w:proofErr w:type="spellStart"/>
      <w:r w:rsidR="00180E04">
        <w:rPr>
          <w:rFonts w:ascii="Arial" w:hAnsi="Arial" w:cs="Arial"/>
          <w:sz w:val="22"/>
        </w:rPr>
        <w:t>Chemicals</w:t>
      </w:r>
      <w:proofErr w:type="spellEnd"/>
      <w:r w:rsidR="00180E04">
        <w:rPr>
          <w:rFonts w:ascii="Arial" w:hAnsi="Arial" w:cs="Arial"/>
          <w:sz w:val="22"/>
        </w:rPr>
        <w:t xml:space="preserve"> s.r.o., se sídlem Kamenice 771/34, 625 00 Brno Bohunice, IČO:</w:t>
      </w:r>
      <w:r w:rsidR="00D925EC">
        <w:rPr>
          <w:rFonts w:ascii="Arial" w:hAnsi="Arial" w:cs="Arial"/>
          <w:sz w:val="22"/>
        </w:rPr>
        <w:t>02970228,</w:t>
      </w:r>
      <w:r w:rsidR="00180E04">
        <w:rPr>
          <w:rFonts w:ascii="Arial" w:hAnsi="Arial" w:cs="Arial"/>
          <w:sz w:val="22"/>
        </w:rPr>
        <w:t xml:space="preserve"> </w:t>
      </w:r>
      <w:r w:rsidR="00D35E96">
        <w:rPr>
          <w:rFonts w:ascii="Arial" w:hAnsi="Arial" w:cs="Arial"/>
          <w:sz w:val="22"/>
        </w:rPr>
        <w:t xml:space="preserve">v ceně </w:t>
      </w:r>
      <w:proofErr w:type="gramStart"/>
      <w:r w:rsidR="00D35E96">
        <w:rPr>
          <w:rFonts w:ascii="Arial" w:hAnsi="Arial" w:cs="Arial"/>
          <w:sz w:val="22"/>
        </w:rPr>
        <w:t>3</w:t>
      </w:r>
      <w:r w:rsidR="00EA05B6">
        <w:rPr>
          <w:rFonts w:ascii="Arial" w:hAnsi="Arial" w:cs="Arial"/>
          <w:sz w:val="22"/>
        </w:rPr>
        <w:t>6</w:t>
      </w:r>
      <w:r w:rsidR="00BC2B33">
        <w:rPr>
          <w:rFonts w:ascii="Arial" w:hAnsi="Arial" w:cs="Arial"/>
          <w:sz w:val="22"/>
        </w:rPr>
        <w:t>.</w:t>
      </w:r>
      <w:r w:rsidR="00D35E96">
        <w:rPr>
          <w:rFonts w:ascii="Arial" w:hAnsi="Arial" w:cs="Arial"/>
          <w:sz w:val="22"/>
        </w:rPr>
        <w:t>179</w:t>
      </w:r>
      <w:r w:rsidR="00BC2B33">
        <w:rPr>
          <w:rFonts w:ascii="Arial" w:hAnsi="Arial" w:cs="Arial"/>
          <w:sz w:val="22"/>
        </w:rPr>
        <w:t>,</w:t>
      </w:r>
      <w:r w:rsidR="00D35E96">
        <w:rPr>
          <w:rFonts w:ascii="Arial" w:hAnsi="Arial" w:cs="Arial"/>
          <w:sz w:val="22"/>
        </w:rPr>
        <w:t>–</w:t>
      </w:r>
      <w:r w:rsidR="00BC2B33">
        <w:rPr>
          <w:rFonts w:ascii="Arial" w:hAnsi="Arial" w:cs="Arial"/>
          <w:sz w:val="22"/>
        </w:rPr>
        <w:t xml:space="preserve"> Kč</w:t>
      </w:r>
      <w:proofErr w:type="gramEnd"/>
      <w:r w:rsidR="00D35E96">
        <w:rPr>
          <w:rFonts w:ascii="Arial" w:hAnsi="Arial" w:cs="Arial"/>
          <w:sz w:val="22"/>
        </w:rPr>
        <w:t xml:space="preserve"> vč. DPH</w:t>
      </w:r>
      <w:r w:rsidR="00BC2B33">
        <w:rPr>
          <w:rFonts w:ascii="Arial" w:hAnsi="Arial" w:cs="Arial"/>
          <w:sz w:val="22"/>
        </w:rPr>
        <w:t>.</w:t>
      </w:r>
    </w:p>
    <w:p w:rsidR="00BC2B33" w:rsidRDefault="00BC2B33" w:rsidP="00AF7579">
      <w:pPr>
        <w:spacing w:line="288" w:lineRule="auto"/>
        <w:jc w:val="both"/>
        <w:rPr>
          <w:rFonts w:ascii="Arial" w:hAnsi="Arial" w:cs="Arial"/>
          <w:sz w:val="22"/>
          <w:lang w:eastAsia="en-US"/>
        </w:rPr>
      </w:pPr>
    </w:p>
    <w:p w:rsidR="007B4FA6" w:rsidRDefault="007B4FA6" w:rsidP="00603FFB">
      <w:pPr>
        <w:pStyle w:val="Zkladntext2"/>
        <w:spacing w:line="288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II.</w:t>
      </w:r>
    </w:p>
    <w:p w:rsidR="007B4FA6" w:rsidRDefault="00BC2B33" w:rsidP="00603FFB">
      <w:pPr>
        <w:pStyle w:val="Zkladntext2"/>
        <w:numPr>
          <w:ilvl w:val="0"/>
          <w:numId w:val="1"/>
        </w:numPr>
        <w:spacing w:line="288" w:lineRule="auto"/>
        <w:rPr>
          <w:rFonts w:ascii="Arial" w:hAnsi="Arial" w:cs="Arial"/>
          <w:sz w:val="22"/>
        </w:rPr>
      </w:pPr>
      <w:r w:rsidRPr="00BC2B33">
        <w:rPr>
          <w:rFonts w:ascii="Arial" w:hAnsi="Arial" w:cs="Arial"/>
          <w:sz w:val="22"/>
        </w:rPr>
        <w:t>Dárce má ve svém výlučném vlastnictví</w:t>
      </w:r>
      <w:r>
        <w:rPr>
          <w:rFonts w:ascii="Arial" w:hAnsi="Arial" w:cs="Arial"/>
          <w:sz w:val="22"/>
        </w:rPr>
        <w:t xml:space="preserve"> věc specifikovan</w:t>
      </w:r>
      <w:r w:rsidR="00D925EC">
        <w:rPr>
          <w:rFonts w:ascii="Arial" w:hAnsi="Arial" w:cs="Arial"/>
          <w:sz w:val="22"/>
        </w:rPr>
        <w:t>ou</w:t>
      </w:r>
      <w:r>
        <w:rPr>
          <w:rFonts w:ascii="Arial" w:hAnsi="Arial" w:cs="Arial"/>
          <w:sz w:val="22"/>
        </w:rPr>
        <w:t xml:space="preserve"> v</w:t>
      </w:r>
      <w:r w:rsidR="00912897">
        <w:rPr>
          <w:rFonts w:ascii="Arial" w:hAnsi="Arial" w:cs="Arial"/>
          <w:sz w:val="22"/>
        </w:rPr>
        <w:t> čl. I</w:t>
      </w:r>
      <w:r>
        <w:rPr>
          <w:rFonts w:ascii="Arial" w:hAnsi="Arial" w:cs="Arial"/>
          <w:sz w:val="22"/>
        </w:rPr>
        <w:t xml:space="preserve"> smlouvy.</w:t>
      </w:r>
    </w:p>
    <w:p w:rsidR="007B4FA6" w:rsidRDefault="007B4FA6" w:rsidP="00603FFB">
      <w:pPr>
        <w:pStyle w:val="Zkladntext2"/>
        <w:spacing w:line="288" w:lineRule="auto"/>
        <w:rPr>
          <w:rFonts w:ascii="Arial" w:hAnsi="Arial" w:cs="Arial"/>
          <w:sz w:val="22"/>
        </w:rPr>
      </w:pPr>
    </w:p>
    <w:p w:rsidR="007B4FA6" w:rsidRDefault="00BC2B33" w:rsidP="00603FFB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lang w:eastAsia="en-US"/>
        </w:rPr>
      </w:pPr>
      <w:r w:rsidRPr="00BC2B33">
        <w:rPr>
          <w:rFonts w:ascii="Arial" w:hAnsi="Arial" w:cs="Arial"/>
          <w:sz w:val="22"/>
        </w:rPr>
        <w:t>Dárce prohlašuje, že vlastnické právo k</w:t>
      </w:r>
      <w:r>
        <w:rPr>
          <w:rFonts w:ascii="Arial" w:hAnsi="Arial" w:cs="Arial"/>
          <w:sz w:val="22"/>
        </w:rPr>
        <w:t> věc</w:t>
      </w:r>
      <w:r w:rsidR="00D925EC">
        <w:rPr>
          <w:rFonts w:ascii="Arial" w:hAnsi="Arial" w:cs="Arial"/>
          <w:sz w:val="22"/>
        </w:rPr>
        <w:t>i</w:t>
      </w:r>
      <w:r w:rsidR="00912897">
        <w:rPr>
          <w:rFonts w:ascii="Arial" w:hAnsi="Arial" w:cs="Arial"/>
          <w:sz w:val="22"/>
        </w:rPr>
        <w:t xml:space="preserve"> specifikovan</w:t>
      </w:r>
      <w:r w:rsidR="00D925EC">
        <w:rPr>
          <w:rFonts w:ascii="Arial" w:hAnsi="Arial" w:cs="Arial"/>
          <w:sz w:val="22"/>
        </w:rPr>
        <w:t>é</w:t>
      </w:r>
      <w:r w:rsidRPr="00BC2B33">
        <w:rPr>
          <w:rFonts w:ascii="Arial" w:hAnsi="Arial" w:cs="Arial"/>
          <w:sz w:val="22"/>
        </w:rPr>
        <w:t xml:space="preserve"> v</w:t>
      </w:r>
      <w:r w:rsidR="00912897">
        <w:rPr>
          <w:rFonts w:ascii="Arial" w:hAnsi="Arial" w:cs="Arial"/>
          <w:sz w:val="22"/>
        </w:rPr>
        <w:t> čl. I smlouvy</w:t>
      </w:r>
      <w:r w:rsidRPr="00BC2B33">
        <w:rPr>
          <w:rFonts w:ascii="Arial" w:hAnsi="Arial" w:cs="Arial"/>
          <w:sz w:val="22"/>
        </w:rPr>
        <w:t xml:space="preserve"> není zpochybněno třetími osobami a neváznou na něm práva třetích osob</w:t>
      </w:r>
      <w:r w:rsidR="007B4FA6">
        <w:rPr>
          <w:rFonts w:ascii="Arial" w:hAnsi="Arial" w:cs="Arial"/>
          <w:sz w:val="22"/>
          <w:lang w:eastAsia="en-US"/>
        </w:rPr>
        <w:t>.</w:t>
      </w:r>
    </w:p>
    <w:p w:rsidR="00912897" w:rsidRDefault="00912897" w:rsidP="00912897">
      <w:pPr>
        <w:pStyle w:val="Odstavecseseznamem"/>
        <w:rPr>
          <w:rFonts w:ascii="Arial" w:hAnsi="Arial" w:cs="Arial"/>
          <w:sz w:val="22"/>
          <w:lang w:eastAsia="en-US"/>
        </w:rPr>
      </w:pPr>
    </w:p>
    <w:p w:rsidR="00912897" w:rsidRDefault="00912897" w:rsidP="00912897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</w:rPr>
      </w:pPr>
      <w:r w:rsidRPr="00912897">
        <w:rPr>
          <w:rFonts w:ascii="Arial" w:hAnsi="Arial" w:cs="Arial"/>
          <w:sz w:val="22"/>
        </w:rPr>
        <w:t>Dárce daruje věc</w:t>
      </w:r>
      <w:r>
        <w:rPr>
          <w:rFonts w:ascii="Arial" w:hAnsi="Arial" w:cs="Arial"/>
          <w:sz w:val="22"/>
        </w:rPr>
        <w:t xml:space="preserve"> specifikovan</w:t>
      </w:r>
      <w:r w:rsidR="00D925EC">
        <w:rPr>
          <w:rFonts w:ascii="Arial" w:hAnsi="Arial" w:cs="Arial"/>
          <w:sz w:val="22"/>
        </w:rPr>
        <w:t>ou</w:t>
      </w:r>
      <w:r w:rsidRPr="00912897">
        <w:rPr>
          <w:rFonts w:ascii="Arial" w:hAnsi="Arial" w:cs="Arial"/>
          <w:sz w:val="22"/>
        </w:rPr>
        <w:t xml:space="preserve"> v čl. I. obdarovanému a ten věc přijímá do svého vlastnictví k výkonu svojí hlavní činnosti, pro kterou je zřízen</w:t>
      </w:r>
      <w:r>
        <w:rPr>
          <w:rFonts w:ascii="Arial" w:hAnsi="Arial" w:cs="Arial"/>
          <w:sz w:val="22"/>
        </w:rPr>
        <w:t>.</w:t>
      </w:r>
    </w:p>
    <w:p w:rsidR="00912897" w:rsidRDefault="00912897" w:rsidP="00912897">
      <w:pPr>
        <w:pStyle w:val="Odstavecseseznamem"/>
        <w:rPr>
          <w:rFonts w:ascii="Arial" w:hAnsi="Arial" w:cs="Arial"/>
          <w:sz w:val="22"/>
        </w:rPr>
      </w:pPr>
    </w:p>
    <w:p w:rsidR="004D5D9B" w:rsidRPr="004D5D9B" w:rsidRDefault="00912897" w:rsidP="00912897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</w:rPr>
      </w:pPr>
      <w:r w:rsidRPr="00912897">
        <w:rPr>
          <w:rFonts w:ascii="Arial" w:hAnsi="Arial" w:cs="Arial"/>
          <w:sz w:val="22"/>
        </w:rPr>
        <w:t>Dárce si není vědom žádných vad věc</w:t>
      </w:r>
      <w:r w:rsidR="00D925EC">
        <w:rPr>
          <w:rFonts w:ascii="Arial" w:hAnsi="Arial" w:cs="Arial"/>
          <w:sz w:val="22"/>
        </w:rPr>
        <w:t>i</w:t>
      </w:r>
      <w:r w:rsidRPr="00912897">
        <w:rPr>
          <w:rFonts w:ascii="Arial" w:hAnsi="Arial" w:cs="Arial"/>
          <w:sz w:val="22"/>
        </w:rPr>
        <w:t>, na které by měl obdarovaného upozornit. Obdarovaný se seznámil s faktickým stavem věc</w:t>
      </w:r>
      <w:r w:rsidR="00D925EC">
        <w:rPr>
          <w:rFonts w:ascii="Arial" w:hAnsi="Arial" w:cs="Arial"/>
          <w:sz w:val="22"/>
        </w:rPr>
        <w:t>i</w:t>
      </w:r>
      <w:r w:rsidRPr="00912897">
        <w:rPr>
          <w:rFonts w:ascii="Arial" w:hAnsi="Arial" w:cs="Arial"/>
          <w:sz w:val="22"/>
        </w:rPr>
        <w:t>.</w:t>
      </w:r>
      <w:r w:rsidR="004D5D9B" w:rsidRPr="004D5D9B">
        <w:t xml:space="preserve"> </w:t>
      </w:r>
    </w:p>
    <w:p w:rsidR="004D5D9B" w:rsidRDefault="004D5D9B" w:rsidP="004D5D9B">
      <w:pPr>
        <w:pStyle w:val="Odstavecseseznamem"/>
      </w:pPr>
    </w:p>
    <w:p w:rsidR="00912897" w:rsidRPr="00912897" w:rsidRDefault="004D5D9B" w:rsidP="00912897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</w:rPr>
      </w:pPr>
      <w:r w:rsidRPr="004D5D9B">
        <w:rPr>
          <w:rFonts w:ascii="Arial" w:hAnsi="Arial" w:cs="Arial"/>
          <w:sz w:val="22"/>
        </w:rPr>
        <w:t>K odevzdání a převzetí daru dochází podpisem této smlouvy oběma smluvními stranami, což smluvní strany stvrzují svými podpisy na této smlouvě</w:t>
      </w:r>
      <w:r>
        <w:rPr>
          <w:rFonts w:ascii="Arial" w:hAnsi="Arial" w:cs="Arial"/>
          <w:sz w:val="22"/>
        </w:rPr>
        <w:t>.</w:t>
      </w:r>
    </w:p>
    <w:p w:rsidR="003E1400" w:rsidRDefault="003E1400" w:rsidP="00912897">
      <w:pPr>
        <w:spacing w:line="288" w:lineRule="auto"/>
        <w:ind w:left="705" w:hanging="705"/>
        <w:rPr>
          <w:rFonts w:ascii="Arial" w:hAnsi="Arial" w:cs="Arial"/>
          <w:sz w:val="22"/>
        </w:rPr>
      </w:pPr>
    </w:p>
    <w:p w:rsidR="007B4FA6" w:rsidRDefault="007B4FA6" w:rsidP="00603FFB">
      <w:pPr>
        <w:pStyle w:val="Zkladntext2"/>
        <w:spacing w:line="288" w:lineRule="auto"/>
        <w:ind w:left="705" w:hanging="705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III.</w:t>
      </w:r>
    </w:p>
    <w:p w:rsidR="007B4FA6" w:rsidRDefault="007B4FA6" w:rsidP="00603FFB">
      <w:pPr>
        <w:pStyle w:val="Zkladntext2"/>
        <w:numPr>
          <w:ilvl w:val="1"/>
          <w:numId w:val="1"/>
        </w:num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se vyhotovuje ve dvou vyhotoveních, z nichž jedno obdrží dárce a jedno obdarovaný.</w:t>
      </w:r>
    </w:p>
    <w:p w:rsidR="007B4FA6" w:rsidRDefault="007B4FA6" w:rsidP="00603FFB">
      <w:pPr>
        <w:pStyle w:val="Zkladntext2"/>
        <w:tabs>
          <w:tab w:val="left" w:pos="5325"/>
        </w:tabs>
        <w:spacing w:line="288" w:lineRule="auto"/>
        <w:ind w:left="360" w:firstLine="4965"/>
        <w:rPr>
          <w:rFonts w:ascii="Arial" w:hAnsi="Arial" w:cs="Arial"/>
          <w:sz w:val="22"/>
        </w:rPr>
      </w:pPr>
    </w:p>
    <w:p w:rsidR="007B4FA6" w:rsidRDefault="007B4FA6" w:rsidP="00603FFB">
      <w:pPr>
        <w:pStyle w:val="Zkladntext2"/>
        <w:numPr>
          <w:ilvl w:val="1"/>
          <w:numId w:val="1"/>
        </w:num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Tuto smlouvu lze měnit pouze formou písemných dodatků podepsaných oprávněnými zástupci obou smluvních stran.</w:t>
      </w:r>
    </w:p>
    <w:p w:rsidR="007B4FA6" w:rsidRDefault="007B4FA6" w:rsidP="00603FFB">
      <w:pPr>
        <w:pStyle w:val="Zkladntext2"/>
        <w:spacing w:line="288" w:lineRule="auto"/>
        <w:ind w:left="360" w:hanging="360"/>
        <w:rPr>
          <w:rFonts w:ascii="Arial" w:hAnsi="Arial" w:cs="Arial"/>
          <w:sz w:val="22"/>
        </w:rPr>
      </w:pPr>
    </w:p>
    <w:p w:rsidR="007B4FA6" w:rsidRDefault="007B4FA6" w:rsidP="00603FFB">
      <w:pPr>
        <w:pStyle w:val="Zkladntext2"/>
        <w:numPr>
          <w:ilvl w:val="1"/>
          <w:numId w:val="1"/>
        </w:num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Vztahy smluvních stran touto smlouvou blíže neupravené se řídí příslušnými ustanoveními občanského zákoníku.</w:t>
      </w:r>
    </w:p>
    <w:p w:rsidR="00C71F49" w:rsidRDefault="00C71F49" w:rsidP="00603FFB">
      <w:pPr>
        <w:pStyle w:val="Zkladntext2"/>
        <w:spacing w:line="288" w:lineRule="auto"/>
        <w:rPr>
          <w:rFonts w:ascii="Arial" w:hAnsi="Arial" w:cs="Arial"/>
          <w:sz w:val="22"/>
        </w:rPr>
      </w:pPr>
    </w:p>
    <w:p w:rsidR="007B4FA6" w:rsidRDefault="007B4FA6" w:rsidP="00603FFB">
      <w:pPr>
        <w:pStyle w:val="Zkladntext2"/>
        <w:numPr>
          <w:ilvl w:val="1"/>
          <w:numId w:val="1"/>
        </w:num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platnosti a účinnosti dnem podpisu oprávněnými zástupci obou smluvních stran.</w:t>
      </w:r>
    </w:p>
    <w:p w:rsidR="007B4FA6" w:rsidRDefault="007B4FA6" w:rsidP="00603FFB">
      <w:pPr>
        <w:pStyle w:val="Zkladntext2"/>
        <w:spacing w:line="288" w:lineRule="auto"/>
        <w:ind w:left="705" w:hanging="705"/>
        <w:rPr>
          <w:rFonts w:ascii="Arial" w:hAnsi="Arial" w:cs="Arial"/>
          <w:sz w:val="22"/>
        </w:rPr>
      </w:pPr>
    </w:p>
    <w:p w:rsidR="007B4FA6" w:rsidRDefault="007B4FA6" w:rsidP="00603FFB">
      <w:pPr>
        <w:pStyle w:val="Zkladntext2"/>
        <w:numPr>
          <w:ilvl w:val="1"/>
          <w:numId w:val="1"/>
        </w:num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Smluvní strany prohlašují, že tuto smlouvu před svým podpisem přečetly, že byla uzavřena po vzájemném projednání podle jejich pravé a svobodné vůle, určitě, vážně a srozumitelně, nikoliv </w:t>
      </w:r>
      <w:r w:rsidR="00917DB3">
        <w:rPr>
          <w:rFonts w:ascii="Arial" w:hAnsi="Arial" w:cs="Arial"/>
          <w:sz w:val="22"/>
        </w:rPr>
        <w:t xml:space="preserve">v </w:t>
      </w:r>
      <w:r>
        <w:rPr>
          <w:rFonts w:ascii="Arial" w:hAnsi="Arial" w:cs="Arial"/>
          <w:sz w:val="22"/>
        </w:rPr>
        <w:t>tísni nebo za nápadně nevýhodných podmínek, což stvrzují svými podpisy.</w:t>
      </w:r>
    </w:p>
    <w:p w:rsidR="003E1400" w:rsidRDefault="003E1400" w:rsidP="003E1400">
      <w:pPr>
        <w:pStyle w:val="Odstavecseseznamem"/>
        <w:rPr>
          <w:rFonts w:ascii="Arial" w:hAnsi="Arial" w:cs="Arial"/>
          <w:sz w:val="22"/>
        </w:rPr>
      </w:pPr>
    </w:p>
    <w:p w:rsidR="003E1400" w:rsidRPr="003E1400" w:rsidRDefault="003E1400" w:rsidP="003E1400">
      <w:pPr>
        <w:pStyle w:val="Zkladntext2"/>
        <w:numPr>
          <w:ilvl w:val="1"/>
          <w:numId w:val="1"/>
        </w:numPr>
        <w:spacing w:line="288" w:lineRule="auto"/>
        <w:rPr>
          <w:rFonts w:ascii="Arial" w:hAnsi="Arial" w:cs="Arial"/>
          <w:sz w:val="22"/>
        </w:rPr>
      </w:pPr>
      <w:r w:rsidRPr="003E1400">
        <w:rPr>
          <w:rFonts w:ascii="Arial" w:hAnsi="Arial" w:cs="Arial"/>
          <w:sz w:val="22"/>
        </w:rPr>
        <w:t>Zřizovatelem obdarovaného je Kraj Vysočina, IČO: 70890749, Žižkova 57, 587 33 Jihlava. V souladu s ustanovením § 3</w:t>
      </w:r>
      <w:r w:rsidR="005F7A72">
        <w:rPr>
          <w:rFonts w:ascii="Arial" w:hAnsi="Arial" w:cs="Arial"/>
          <w:sz w:val="22"/>
        </w:rPr>
        <w:t>7</w:t>
      </w:r>
      <w:r w:rsidRPr="003E1400">
        <w:rPr>
          <w:rFonts w:ascii="Arial" w:hAnsi="Arial" w:cs="Arial"/>
          <w:sz w:val="22"/>
        </w:rPr>
        <w:t xml:space="preserve">b zákona č. 250/2000 Sb., o rozpočtových pravidlech územních rozpočtů, ve znění pozdějších předpisů, poskytl Kraj Vysočina předchozí souhlas s uzavřením této darovací smlouvy, a to usnesením Rady Kraje Vysočina na zasedání dne </w:t>
      </w:r>
      <w:r w:rsidR="0068076C">
        <w:rPr>
          <w:rFonts w:ascii="Arial" w:hAnsi="Arial" w:cs="Arial"/>
          <w:sz w:val="22"/>
        </w:rPr>
        <w:t>………</w:t>
      </w:r>
      <w:r w:rsidR="005B4A2B">
        <w:rPr>
          <w:rFonts w:ascii="Arial" w:hAnsi="Arial" w:cs="Arial"/>
          <w:sz w:val="22"/>
        </w:rPr>
        <w:t xml:space="preserve"> 201</w:t>
      </w:r>
      <w:r w:rsidR="0068076C">
        <w:rPr>
          <w:rFonts w:ascii="Arial" w:hAnsi="Arial" w:cs="Arial"/>
          <w:sz w:val="22"/>
        </w:rPr>
        <w:t>6</w:t>
      </w:r>
      <w:r w:rsidR="005B4A2B">
        <w:rPr>
          <w:rFonts w:ascii="Arial" w:hAnsi="Arial" w:cs="Arial"/>
          <w:sz w:val="22"/>
        </w:rPr>
        <w:t>, č. </w:t>
      </w:r>
      <w:r w:rsidR="0068076C">
        <w:rPr>
          <w:rFonts w:ascii="Arial" w:hAnsi="Arial" w:cs="Arial"/>
          <w:sz w:val="22"/>
        </w:rPr>
        <w:t>………</w:t>
      </w:r>
      <w:proofErr w:type="gramStart"/>
      <w:r w:rsidR="0068076C">
        <w:rPr>
          <w:rFonts w:ascii="Arial" w:hAnsi="Arial" w:cs="Arial"/>
          <w:sz w:val="22"/>
        </w:rPr>
        <w:t>….</w:t>
      </w:r>
      <w:r w:rsidRPr="003E1400">
        <w:rPr>
          <w:rFonts w:ascii="Arial" w:hAnsi="Arial" w:cs="Arial"/>
          <w:sz w:val="22"/>
        </w:rPr>
        <w:t>/201</w:t>
      </w:r>
      <w:r w:rsidR="0068076C">
        <w:rPr>
          <w:rFonts w:ascii="Arial" w:hAnsi="Arial" w:cs="Arial"/>
          <w:sz w:val="22"/>
        </w:rPr>
        <w:t>6</w:t>
      </w:r>
      <w:r w:rsidRPr="003E1400">
        <w:rPr>
          <w:rFonts w:ascii="Arial" w:hAnsi="Arial" w:cs="Arial"/>
          <w:sz w:val="22"/>
        </w:rPr>
        <w:t>/RK</w:t>
      </w:r>
      <w:proofErr w:type="gramEnd"/>
      <w:r w:rsidRPr="003E1400">
        <w:rPr>
          <w:rFonts w:ascii="Arial" w:hAnsi="Arial" w:cs="Arial"/>
          <w:sz w:val="22"/>
        </w:rPr>
        <w:t>.</w:t>
      </w:r>
    </w:p>
    <w:p w:rsidR="003E1400" w:rsidRDefault="003E1400" w:rsidP="003E1400">
      <w:pPr>
        <w:pStyle w:val="Zkladntext2"/>
        <w:spacing w:line="288" w:lineRule="auto"/>
        <w:ind w:left="340"/>
        <w:rPr>
          <w:rFonts w:ascii="Arial" w:hAnsi="Arial" w:cs="Arial"/>
          <w:sz w:val="22"/>
        </w:rPr>
      </w:pPr>
    </w:p>
    <w:p w:rsidR="003E1400" w:rsidRDefault="003E1400" w:rsidP="003E1400">
      <w:pPr>
        <w:pStyle w:val="Zkladntext2"/>
        <w:spacing w:line="288" w:lineRule="auto"/>
        <w:ind w:left="340"/>
        <w:rPr>
          <w:rFonts w:ascii="Arial" w:hAnsi="Arial" w:cs="Arial"/>
          <w:sz w:val="22"/>
        </w:rPr>
      </w:pPr>
    </w:p>
    <w:p w:rsidR="007B4FA6" w:rsidRDefault="007B4FA6" w:rsidP="00603FFB">
      <w:pPr>
        <w:pStyle w:val="Zkladntext"/>
        <w:tabs>
          <w:tab w:val="left" w:pos="4860"/>
        </w:tabs>
        <w:spacing w:line="288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E53664">
        <w:rPr>
          <w:rFonts w:ascii="Arial" w:hAnsi="Arial" w:cs="Arial"/>
          <w:sz w:val="22"/>
        </w:rPr>
        <w:t> </w:t>
      </w:r>
      <w:r w:rsidR="00A214ED">
        <w:rPr>
          <w:rFonts w:ascii="Arial" w:hAnsi="Arial" w:cs="Arial"/>
          <w:sz w:val="22"/>
        </w:rPr>
        <w:t>Jihlavě</w:t>
      </w:r>
      <w:r w:rsidR="00E5366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dne</w:t>
      </w:r>
      <w:r w:rsidR="00E53664">
        <w:rPr>
          <w:rFonts w:ascii="Arial" w:hAnsi="Arial" w:cs="Arial"/>
          <w:sz w:val="22"/>
        </w:rPr>
        <w:t xml:space="preserve"> </w:t>
      </w:r>
      <w:r w:rsidR="0068076C">
        <w:rPr>
          <w:rFonts w:ascii="Arial" w:hAnsi="Arial" w:cs="Arial"/>
          <w:sz w:val="22"/>
        </w:rPr>
        <w:t>………………</w:t>
      </w:r>
      <w:r w:rsidR="000C0E19">
        <w:rPr>
          <w:rFonts w:ascii="Arial" w:hAnsi="Arial" w:cs="Arial"/>
          <w:sz w:val="22"/>
        </w:rPr>
        <w:t xml:space="preserve"> 201</w:t>
      </w:r>
      <w:r w:rsidR="0068076C">
        <w:rPr>
          <w:rFonts w:ascii="Arial" w:hAnsi="Arial" w:cs="Arial"/>
          <w:sz w:val="22"/>
        </w:rPr>
        <w:t>6</w:t>
      </w:r>
      <w:r w:rsidR="00603FFB">
        <w:rPr>
          <w:rFonts w:ascii="Arial" w:hAnsi="Arial" w:cs="Arial"/>
          <w:sz w:val="22"/>
        </w:rPr>
        <w:tab/>
      </w:r>
      <w:r w:rsidR="00603FFB">
        <w:rPr>
          <w:rFonts w:ascii="Arial" w:hAnsi="Arial" w:cs="Arial"/>
          <w:sz w:val="22"/>
        </w:rPr>
        <w:tab/>
      </w:r>
    </w:p>
    <w:p w:rsidR="007B4FA6" w:rsidRDefault="007B4FA6" w:rsidP="00603FFB">
      <w:pPr>
        <w:pStyle w:val="Zkladntext"/>
        <w:spacing w:line="288" w:lineRule="auto"/>
        <w:jc w:val="left"/>
        <w:rPr>
          <w:rFonts w:ascii="Arial" w:hAnsi="Arial" w:cs="Arial"/>
          <w:sz w:val="22"/>
        </w:rPr>
      </w:pPr>
    </w:p>
    <w:p w:rsidR="007B4FA6" w:rsidRDefault="007B4FA6" w:rsidP="00603FFB">
      <w:pPr>
        <w:pStyle w:val="Zkladntext"/>
        <w:spacing w:line="288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B4FA6" w:rsidRDefault="007B4FA6" w:rsidP="00603FFB">
      <w:pPr>
        <w:pStyle w:val="Zkladntext"/>
        <w:spacing w:line="288" w:lineRule="auto"/>
        <w:rPr>
          <w:rFonts w:ascii="Arial" w:hAnsi="Arial" w:cs="Arial"/>
          <w:sz w:val="22"/>
        </w:rPr>
      </w:pPr>
    </w:p>
    <w:p w:rsidR="003E1400" w:rsidRDefault="003E1400" w:rsidP="00603FFB">
      <w:pPr>
        <w:pStyle w:val="Zkladntext"/>
        <w:spacing w:line="288" w:lineRule="auto"/>
        <w:rPr>
          <w:rFonts w:ascii="Arial" w:hAnsi="Arial" w:cs="Arial"/>
          <w:sz w:val="22"/>
        </w:rPr>
      </w:pPr>
    </w:p>
    <w:p w:rsidR="007B4FA6" w:rsidRDefault="00E53664" w:rsidP="00603FFB">
      <w:pPr>
        <w:pStyle w:val="Zkladntext"/>
        <w:spacing w:line="288" w:lineRule="auto"/>
        <w:jc w:val="left"/>
      </w:pPr>
      <w:r>
        <w:rPr>
          <w:rFonts w:ascii="Arial" w:hAnsi="Arial" w:cs="Arial"/>
          <w:sz w:val="22"/>
        </w:rPr>
        <w:t>..............................................</w:t>
      </w:r>
      <w:r w:rsidR="00603FF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</w:t>
      </w:r>
      <w:r w:rsidR="00603FFB">
        <w:rPr>
          <w:rFonts w:ascii="Arial" w:hAnsi="Arial" w:cs="Arial"/>
          <w:sz w:val="22"/>
        </w:rPr>
        <w:t>...............</w:t>
      </w:r>
      <w:r>
        <w:rPr>
          <w:rFonts w:ascii="Arial" w:hAnsi="Arial" w:cs="Arial"/>
          <w:sz w:val="22"/>
        </w:rPr>
        <w:t>......................</w:t>
      </w:r>
      <w:r w:rsidR="007B4FA6">
        <w:rPr>
          <w:rFonts w:ascii="Arial" w:hAnsi="Arial" w:cs="Arial"/>
          <w:sz w:val="22"/>
        </w:rPr>
        <w:t xml:space="preserve">         </w:t>
      </w:r>
    </w:p>
    <w:p w:rsidR="007B4FA6" w:rsidRPr="003E1400" w:rsidRDefault="00E53664" w:rsidP="003E1400">
      <w:p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dárce</w:t>
      </w:r>
      <w:r w:rsidRPr="00E536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 obdarovaného</w:t>
      </w:r>
    </w:p>
    <w:sectPr w:rsidR="007B4FA6" w:rsidRPr="003E1400" w:rsidSect="00B94D6E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B1" w:rsidRDefault="006F43B1">
      <w:r>
        <w:separator/>
      </w:r>
    </w:p>
  </w:endnote>
  <w:endnote w:type="continuationSeparator" w:id="0">
    <w:p w:rsidR="006F43B1" w:rsidRDefault="006F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20" w:rsidRPr="00603FFB" w:rsidRDefault="00B67B20" w:rsidP="00603FFB">
    <w:pPr>
      <w:pStyle w:val="Zpat"/>
      <w:jc w:val="center"/>
      <w:rPr>
        <w:rFonts w:ascii="Arial" w:hAnsi="Arial" w:cs="Arial"/>
        <w:sz w:val="20"/>
        <w:szCs w:val="20"/>
      </w:rPr>
    </w:pPr>
    <w:r w:rsidRPr="00603FFB">
      <w:rPr>
        <w:rFonts w:ascii="Arial" w:hAnsi="Arial" w:cs="Arial"/>
        <w:sz w:val="20"/>
        <w:szCs w:val="20"/>
      </w:rPr>
      <w:t xml:space="preserve">Strana </w:t>
    </w:r>
    <w:r w:rsidR="00C30833" w:rsidRPr="00603FFB">
      <w:rPr>
        <w:rFonts w:ascii="Arial" w:hAnsi="Arial" w:cs="Arial"/>
        <w:sz w:val="20"/>
        <w:szCs w:val="20"/>
      </w:rPr>
      <w:fldChar w:fldCharType="begin"/>
    </w:r>
    <w:r w:rsidRPr="00603FFB">
      <w:rPr>
        <w:rFonts w:ascii="Arial" w:hAnsi="Arial" w:cs="Arial"/>
        <w:sz w:val="20"/>
        <w:szCs w:val="20"/>
      </w:rPr>
      <w:instrText xml:space="preserve"> PAGE </w:instrText>
    </w:r>
    <w:r w:rsidR="00C30833" w:rsidRPr="00603FFB">
      <w:rPr>
        <w:rFonts w:ascii="Arial" w:hAnsi="Arial" w:cs="Arial"/>
        <w:sz w:val="20"/>
        <w:szCs w:val="20"/>
      </w:rPr>
      <w:fldChar w:fldCharType="separate"/>
    </w:r>
    <w:r w:rsidR="001E4461">
      <w:rPr>
        <w:rFonts w:ascii="Arial" w:hAnsi="Arial" w:cs="Arial"/>
        <w:noProof/>
        <w:sz w:val="20"/>
        <w:szCs w:val="20"/>
      </w:rPr>
      <w:t>1</w:t>
    </w:r>
    <w:r w:rsidR="00C30833" w:rsidRPr="00603FFB">
      <w:rPr>
        <w:rFonts w:ascii="Arial" w:hAnsi="Arial" w:cs="Arial"/>
        <w:sz w:val="20"/>
        <w:szCs w:val="20"/>
      </w:rPr>
      <w:fldChar w:fldCharType="end"/>
    </w:r>
    <w:r w:rsidRPr="00603FFB">
      <w:rPr>
        <w:rFonts w:ascii="Arial" w:hAnsi="Arial" w:cs="Arial"/>
        <w:sz w:val="20"/>
        <w:szCs w:val="20"/>
      </w:rPr>
      <w:t xml:space="preserve"> (celkem </w:t>
    </w:r>
    <w:r w:rsidR="00C30833" w:rsidRPr="00603FFB">
      <w:rPr>
        <w:rFonts w:ascii="Arial" w:hAnsi="Arial" w:cs="Arial"/>
        <w:sz w:val="20"/>
        <w:szCs w:val="20"/>
      </w:rPr>
      <w:fldChar w:fldCharType="begin"/>
    </w:r>
    <w:r w:rsidRPr="00603FFB">
      <w:rPr>
        <w:rFonts w:ascii="Arial" w:hAnsi="Arial" w:cs="Arial"/>
        <w:sz w:val="20"/>
        <w:szCs w:val="20"/>
      </w:rPr>
      <w:instrText xml:space="preserve"> NUMPAGES </w:instrText>
    </w:r>
    <w:r w:rsidR="00C30833" w:rsidRPr="00603FFB">
      <w:rPr>
        <w:rFonts w:ascii="Arial" w:hAnsi="Arial" w:cs="Arial"/>
        <w:sz w:val="20"/>
        <w:szCs w:val="20"/>
      </w:rPr>
      <w:fldChar w:fldCharType="separate"/>
    </w:r>
    <w:r w:rsidR="001E4461">
      <w:rPr>
        <w:rFonts w:ascii="Arial" w:hAnsi="Arial" w:cs="Arial"/>
        <w:noProof/>
        <w:sz w:val="20"/>
        <w:szCs w:val="20"/>
      </w:rPr>
      <w:t>2</w:t>
    </w:r>
    <w:r w:rsidR="00C30833" w:rsidRPr="00603FFB">
      <w:rPr>
        <w:rFonts w:ascii="Arial" w:hAnsi="Arial" w:cs="Arial"/>
        <w:sz w:val="20"/>
        <w:szCs w:val="20"/>
      </w:rPr>
      <w:fldChar w:fldCharType="end"/>
    </w:r>
    <w:r w:rsidRPr="00603FFB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B1" w:rsidRDefault="006F43B1">
      <w:r>
        <w:separator/>
      </w:r>
    </w:p>
  </w:footnote>
  <w:footnote w:type="continuationSeparator" w:id="0">
    <w:p w:rsidR="006F43B1" w:rsidRDefault="006F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353"/>
    <w:multiLevelType w:val="hybridMultilevel"/>
    <w:tmpl w:val="5A96BE9E"/>
    <w:lvl w:ilvl="0" w:tplc="C01A3F56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1" w:tplc="935489CE">
      <w:start w:val="1"/>
      <w:numFmt w:val="decimal"/>
      <w:lvlText w:val="(%2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2" w:tplc="DB3656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A2F96"/>
    <w:multiLevelType w:val="hybridMultilevel"/>
    <w:tmpl w:val="ED8819B0"/>
    <w:lvl w:ilvl="0" w:tplc="6B8C5F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11678"/>
    <w:multiLevelType w:val="hybridMultilevel"/>
    <w:tmpl w:val="8834CB06"/>
    <w:lvl w:ilvl="0" w:tplc="1B223C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AB"/>
    <w:rsid w:val="0000038D"/>
    <w:rsid w:val="00002C28"/>
    <w:rsid w:val="00067610"/>
    <w:rsid w:val="00092A00"/>
    <w:rsid w:val="000C0E19"/>
    <w:rsid w:val="000C1FCA"/>
    <w:rsid w:val="000C20B8"/>
    <w:rsid w:val="00105B65"/>
    <w:rsid w:val="00112FDF"/>
    <w:rsid w:val="001154C4"/>
    <w:rsid w:val="00136C6C"/>
    <w:rsid w:val="001650E8"/>
    <w:rsid w:val="00167379"/>
    <w:rsid w:val="00180E04"/>
    <w:rsid w:val="00195AB9"/>
    <w:rsid w:val="001C1DB4"/>
    <w:rsid w:val="001D3D72"/>
    <w:rsid w:val="001E4461"/>
    <w:rsid w:val="001F3A33"/>
    <w:rsid w:val="00223F68"/>
    <w:rsid w:val="00256545"/>
    <w:rsid w:val="002616A2"/>
    <w:rsid w:val="00265B37"/>
    <w:rsid w:val="0027425E"/>
    <w:rsid w:val="002A5CC1"/>
    <w:rsid w:val="002D7082"/>
    <w:rsid w:val="00334305"/>
    <w:rsid w:val="0034303D"/>
    <w:rsid w:val="00350451"/>
    <w:rsid w:val="0035535A"/>
    <w:rsid w:val="00361A0A"/>
    <w:rsid w:val="0039459A"/>
    <w:rsid w:val="003B2DE6"/>
    <w:rsid w:val="003B7D53"/>
    <w:rsid w:val="003C4EA5"/>
    <w:rsid w:val="003E1400"/>
    <w:rsid w:val="003E4CAF"/>
    <w:rsid w:val="00446D15"/>
    <w:rsid w:val="00473475"/>
    <w:rsid w:val="00476572"/>
    <w:rsid w:val="004913FE"/>
    <w:rsid w:val="004B012F"/>
    <w:rsid w:val="004B160A"/>
    <w:rsid w:val="004D2DD8"/>
    <w:rsid w:val="004D5D9B"/>
    <w:rsid w:val="004F62E3"/>
    <w:rsid w:val="00503835"/>
    <w:rsid w:val="00507F0D"/>
    <w:rsid w:val="00516F7F"/>
    <w:rsid w:val="00523BD7"/>
    <w:rsid w:val="0054548A"/>
    <w:rsid w:val="0057091F"/>
    <w:rsid w:val="005778F8"/>
    <w:rsid w:val="00593087"/>
    <w:rsid w:val="005B2388"/>
    <w:rsid w:val="005B3E93"/>
    <w:rsid w:val="005B4A2B"/>
    <w:rsid w:val="005D2753"/>
    <w:rsid w:val="005D7D8C"/>
    <w:rsid w:val="005F7A72"/>
    <w:rsid w:val="00603FFB"/>
    <w:rsid w:val="00644723"/>
    <w:rsid w:val="00657F8D"/>
    <w:rsid w:val="0068076C"/>
    <w:rsid w:val="006C5679"/>
    <w:rsid w:val="006D082F"/>
    <w:rsid w:val="006F43B1"/>
    <w:rsid w:val="00732E78"/>
    <w:rsid w:val="0075205A"/>
    <w:rsid w:val="007726F3"/>
    <w:rsid w:val="00775426"/>
    <w:rsid w:val="00786984"/>
    <w:rsid w:val="007A1DAF"/>
    <w:rsid w:val="007B2832"/>
    <w:rsid w:val="007B4FA6"/>
    <w:rsid w:val="007C5A27"/>
    <w:rsid w:val="007C624A"/>
    <w:rsid w:val="007D3B8B"/>
    <w:rsid w:val="007E74BF"/>
    <w:rsid w:val="007F3A1D"/>
    <w:rsid w:val="00810546"/>
    <w:rsid w:val="00813F43"/>
    <w:rsid w:val="00821880"/>
    <w:rsid w:val="0082429B"/>
    <w:rsid w:val="008316ED"/>
    <w:rsid w:val="00841C5C"/>
    <w:rsid w:val="00865A64"/>
    <w:rsid w:val="00876F64"/>
    <w:rsid w:val="00893864"/>
    <w:rsid w:val="008C6C92"/>
    <w:rsid w:val="008D17D7"/>
    <w:rsid w:val="00912897"/>
    <w:rsid w:val="009129EA"/>
    <w:rsid w:val="00917DB3"/>
    <w:rsid w:val="0092655C"/>
    <w:rsid w:val="009336E1"/>
    <w:rsid w:val="00961232"/>
    <w:rsid w:val="009617D3"/>
    <w:rsid w:val="00994A23"/>
    <w:rsid w:val="009D0E75"/>
    <w:rsid w:val="00A079F6"/>
    <w:rsid w:val="00A11939"/>
    <w:rsid w:val="00A214ED"/>
    <w:rsid w:val="00A25CA2"/>
    <w:rsid w:val="00A83F6F"/>
    <w:rsid w:val="00AA505D"/>
    <w:rsid w:val="00AF7579"/>
    <w:rsid w:val="00B0074E"/>
    <w:rsid w:val="00B15A57"/>
    <w:rsid w:val="00B33B31"/>
    <w:rsid w:val="00B53D87"/>
    <w:rsid w:val="00B62B9C"/>
    <w:rsid w:val="00B67B20"/>
    <w:rsid w:val="00B74818"/>
    <w:rsid w:val="00B94D6E"/>
    <w:rsid w:val="00BC2B33"/>
    <w:rsid w:val="00BE558E"/>
    <w:rsid w:val="00C30833"/>
    <w:rsid w:val="00C31728"/>
    <w:rsid w:val="00C437AA"/>
    <w:rsid w:val="00C63A2E"/>
    <w:rsid w:val="00C66671"/>
    <w:rsid w:val="00C71F49"/>
    <w:rsid w:val="00CC199E"/>
    <w:rsid w:val="00CE2360"/>
    <w:rsid w:val="00D040B2"/>
    <w:rsid w:val="00D10410"/>
    <w:rsid w:val="00D275AB"/>
    <w:rsid w:val="00D35E96"/>
    <w:rsid w:val="00D57E19"/>
    <w:rsid w:val="00D7233D"/>
    <w:rsid w:val="00D809AC"/>
    <w:rsid w:val="00D8276F"/>
    <w:rsid w:val="00D925EC"/>
    <w:rsid w:val="00D97E2C"/>
    <w:rsid w:val="00DB3B43"/>
    <w:rsid w:val="00DD2C9A"/>
    <w:rsid w:val="00DD5851"/>
    <w:rsid w:val="00E0783A"/>
    <w:rsid w:val="00E13A9B"/>
    <w:rsid w:val="00E17DD3"/>
    <w:rsid w:val="00E25491"/>
    <w:rsid w:val="00E37960"/>
    <w:rsid w:val="00E53664"/>
    <w:rsid w:val="00E53B01"/>
    <w:rsid w:val="00E6268D"/>
    <w:rsid w:val="00E71998"/>
    <w:rsid w:val="00E72742"/>
    <w:rsid w:val="00E73ECC"/>
    <w:rsid w:val="00E7582D"/>
    <w:rsid w:val="00E80464"/>
    <w:rsid w:val="00E931EC"/>
    <w:rsid w:val="00E97E87"/>
    <w:rsid w:val="00EA05B6"/>
    <w:rsid w:val="00EB19A5"/>
    <w:rsid w:val="00EF15EF"/>
    <w:rsid w:val="00EF7FAA"/>
    <w:rsid w:val="00F47D97"/>
    <w:rsid w:val="00F57C74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833"/>
    <w:rPr>
      <w:sz w:val="24"/>
      <w:szCs w:val="24"/>
    </w:rPr>
  </w:style>
  <w:style w:type="paragraph" w:styleId="Nadpis1">
    <w:name w:val="heading 1"/>
    <w:basedOn w:val="Normln"/>
    <w:next w:val="Normln"/>
    <w:qFormat/>
    <w:rsid w:val="00C30833"/>
    <w:pPr>
      <w:keepNext/>
      <w:outlineLvl w:val="0"/>
    </w:pPr>
    <w:rPr>
      <w:rFonts w:ascii="Arial" w:hAnsi="Arial" w:cs="Arial"/>
      <w:b/>
      <w:bCs/>
      <w:sz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17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0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16F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30833"/>
    <w:pPr>
      <w:jc w:val="center"/>
    </w:pPr>
    <w:rPr>
      <w:b/>
      <w:bCs/>
    </w:rPr>
  </w:style>
  <w:style w:type="paragraph" w:styleId="Zkladntext">
    <w:name w:val="Body Text"/>
    <w:basedOn w:val="Normln"/>
    <w:rsid w:val="00C30833"/>
    <w:pPr>
      <w:jc w:val="center"/>
    </w:pPr>
  </w:style>
  <w:style w:type="paragraph" w:styleId="Zkladntext2">
    <w:name w:val="Body Text 2"/>
    <w:basedOn w:val="Normln"/>
    <w:rsid w:val="00C30833"/>
    <w:pPr>
      <w:jc w:val="both"/>
    </w:pPr>
  </w:style>
  <w:style w:type="paragraph" w:styleId="Zhlav">
    <w:name w:val="header"/>
    <w:basedOn w:val="Normln"/>
    <w:rsid w:val="00603F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FF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65A6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65A64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E17D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12897"/>
    <w:pPr>
      <w:ind w:left="708"/>
    </w:pPr>
  </w:style>
  <w:style w:type="paragraph" w:customStyle="1" w:styleId="slovnspeciln">
    <w:name w:val="číslování speciální"/>
    <w:rsid w:val="00912897"/>
    <w:pPr>
      <w:suppressAutoHyphens/>
      <w:autoSpaceDN w:val="0"/>
      <w:spacing w:after="200"/>
      <w:jc w:val="both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074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300">
          <w:marLeft w:val="150"/>
          <w:marRight w:val="150"/>
          <w:marTop w:val="150"/>
          <w:marBottom w:val="0"/>
          <w:divBdr>
            <w:top w:val="single" w:sz="2" w:space="0" w:color="D0D8E8"/>
            <w:left w:val="single" w:sz="48" w:space="0" w:color="D0D8E8"/>
            <w:bottom w:val="single" w:sz="2" w:space="0" w:color="D0D8E8"/>
            <w:right w:val="single" w:sz="48" w:space="0" w:color="D0D8E8"/>
          </w:divBdr>
          <w:divsChild>
            <w:div w:id="279991501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207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E6D1-9010-425D-B158-7DB8EC72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391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>v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obdrzalkova</dc:creator>
  <cp:lastModifiedBy>Jakoubková Marie</cp:lastModifiedBy>
  <cp:revision>13</cp:revision>
  <cp:lastPrinted>2016-12-08T11:41:00Z</cp:lastPrinted>
  <dcterms:created xsi:type="dcterms:W3CDTF">2016-11-30T13:22:00Z</dcterms:created>
  <dcterms:modified xsi:type="dcterms:W3CDTF">2016-12-08T11:41:00Z</dcterms:modified>
</cp:coreProperties>
</file>