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B23C7E">
        <w:rPr>
          <w:rFonts w:ascii="Arial" w:hAnsi="Arial" w:cs="Arial"/>
          <w:bCs w:val="0"/>
          <w:sz w:val="22"/>
        </w:rPr>
        <w:t>24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770A9D">
        <w:rPr>
          <w:rFonts w:ascii="Arial" w:hAnsi="Arial" w:cs="Arial"/>
          <w:bCs w:val="0"/>
          <w:sz w:val="22"/>
        </w:rPr>
        <w:t>5</w:t>
      </w:r>
      <w:r w:rsidR="00900BEB">
        <w:rPr>
          <w:rFonts w:ascii="Arial" w:hAnsi="Arial" w:cs="Arial"/>
          <w:bCs w:val="0"/>
          <w:sz w:val="22"/>
        </w:rPr>
        <w:t>-63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FF55D0">
      <w:pPr>
        <w:rPr>
          <w:rFonts w:ascii="Arial" w:hAnsi="Arial" w:cs="Arial"/>
          <w:b/>
          <w:bCs/>
          <w:sz w:val="22"/>
        </w:rPr>
      </w:pPr>
      <w:r w:rsidRPr="00FF55D0">
        <w:rPr>
          <w:rFonts w:ascii="Arial" w:hAnsi="Arial" w:cs="Arial"/>
          <w:b/>
          <w:sz w:val="22"/>
        </w:rPr>
        <w:t>P</w:t>
      </w:r>
      <w:r w:rsidR="00B23C7E" w:rsidRPr="00FF55D0">
        <w:rPr>
          <w:rFonts w:ascii="Arial" w:hAnsi="Arial" w:cs="Arial"/>
          <w:b/>
          <w:sz w:val="22"/>
        </w:rPr>
        <w:t>oskytnutí Studijního stipendia Kraje Vysočina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B23C7E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>/</w:t>
      </w:r>
      <w:r w:rsidR="00770A9D">
        <w:rPr>
          <w:rFonts w:ascii="Arial" w:hAnsi="Arial" w:cs="Arial"/>
          <w:sz w:val="22"/>
        </w:rPr>
        <w:t>2015</w:t>
      </w:r>
      <w:r>
        <w:rPr>
          <w:rFonts w:ascii="Arial" w:hAnsi="Arial" w:cs="Arial"/>
          <w:sz w:val="22"/>
        </w:rPr>
        <w:t xml:space="preserve"> dne </w:t>
      </w:r>
      <w:r w:rsidR="00B23C7E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. </w:t>
      </w:r>
      <w:r w:rsidR="00B23C7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770A9D">
        <w:rPr>
          <w:rFonts w:ascii="Arial" w:hAnsi="Arial" w:cs="Arial"/>
          <w:sz w:val="22"/>
        </w:rPr>
        <w:t>5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B23C7E">
        <w:rPr>
          <w:rFonts w:ascii="Arial" w:hAnsi="Arial" w:cs="Arial"/>
          <w:sz w:val="22"/>
        </w:rPr>
        <w:t>M. Kastner, K. Lysová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B23C7E">
        <w:rPr>
          <w:rFonts w:ascii="Arial" w:hAnsi="Arial" w:cs="Arial"/>
          <w:sz w:val="22"/>
        </w:rPr>
        <w:t>K. Ubr</w:t>
      </w:r>
    </w:p>
    <w:p w:rsidR="00ED6D3C" w:rsidRDefault="00C4580D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A50ACDC" wp14:editId="540421DA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D2" w:rsidRDefault="009E02D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8B00D5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9E02D2" w:rsidRDefault="009E02D2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9E02D2" w:rsidRDefault="009E02D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8B00D5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9E02D2" w:rsidRDefault="009E02D2">
                      <w:r>
                        <w:rPr>
                          <w:rFonts w:ascii="Arial" w:hAnsi="Arial" w:cs="Arial"/>
                          <w:sz w:val="22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B23C7E" w:rsidRDefault="00401FB1" w:rsidP="00B23C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Materiál řeší přidělení zahraničního studijního středoškolského stipendia. </w:t>
      </w:r>
      <w:r w:rsidR="00B23C7E">
        <w:rPr>
          <w:rFonts w:ascii="Arial" w:hAnsi="Arial" w:cs="Arial"/>
          <w:sz w:val="22"/>
        </w:rPr>
        <w:t>Rada Kraje Vysočina svým usnesením č. 1743/33/2012/RK dne 2. 10. 2012 schválila Pravidla Rady Kraje Vysočina pro poskytování Studijního stipendia Kraje Vysočina</w:t>
      </w:r>
      <w:r w:rsidR="00BC2CF6">
        <w:rPr>
          <w:rFonts w:ascii="Arial" w:hAnsi="Arial" w:cs="Arial"/>
          <w:sz w:val="22"/>
        </w:rPr>
        <w:t xml:space="preserve"> č. 13/12</w:t>
      </w:r>
      <w:r w:rsidR="00B23C7E">
        <w:rPr>
          <w:rFonts w:ascii="Arial" w:hAnsi="Arial" w:cs="Arial"/>
          <w:sz w:val="22"/>
        </w:rPr>
        <w:t xml:space="preserve">. </w:t>
      </w:r>
    </w:p>
    <w:p w:rsidR="00B23C7E" w:rsidRDefault="00B23C7E" w:rsidP="00B23C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Dne </w:t>
      </w:r>
      <w:r w:rsidR="009E02D2">
        <w:rPr>
          <w:rFonts w:ascii="Arial" w:hAnsi="Arial" w:cs="Arial"/>
          <w:sz w:val="22"/>
        </w:rPr>
        <w:t xml:space="preserve">6. 5. 2014 </w:t>
      </w:r>
      <w:r>
        <w:rPr>
          <w:rFonts w:ascii="Arial" w:hAnsi="Arial" w:cs="Arial"/>
          <w:sz w:val="22"/>
        </w:rPr>
        <w:t>rozhodla Rada Kraje Vysočina usnesením č.</w:t>
      </w:r>
      <w:r w:rsidR="009E02D2">
        <w:rPr>
          <w:rFonts w:ascii="Arial" w:hAnsi="Arial" w:cs="Arial"/>
          <w:sz w:val="22"/>
        </w:rPr>
        <w:t xml:space="preserve"> </w:t>
      </w:r>
      <w:r w:rsidR="009E02D2">
        <w:rPr>
          <w:rFonts w:ascii="Arial" w:hAnsi="Arial" w:cs="Arial"/>
          <w:noProof/>
          <w:color w:val="000000"/>
          <w:sz w:val="22"/>
          <w:szCs w:val="20"/>
        </w:rPr>
        <w:t>0863/16/2014</w:t>
      </w:r>
      <w:r w:rsidR="009E02D2" w:rsidRPr="008663D4">
        <w:rPr>
          <w:rFonts w:ascii="Arial" w:hAnsi="Arial" w:cs="Arial"/>
          <w:noProof/>
          <w:color w:val="000000"/>
          <w:sz w:val="22"/>
          <w:szCs w:val="20"/>
        </w:rPr>
        <w:t>/RK</w:t>
      </w:r>
      <w:r>
        <w:rPr>
          <w:rFonts w:ascii="Arial" w:hAnsi="Arial" w:cs="Arial"/>
          <w:sz w:val="22"/>
        </w:rPr>
        <w:t xml:space="preserve"> zařadit do stipendijního programu Kraje Vysočina pro školní rok 2014/2015 Františku </w:t>
      </w:r>
      <w:proofErr w:type="spellStart"/>
      <w:r>
        <w:rPr>
          <w:rFonts w:ascii="Arial" w:hAnsi="Arial" w:cs="Arial"/>
          <w:sz w:val="22"/>
        </w:rPr>
        <w:t>Brávkovou</w:t>
      </w:r>
      <w:proofErr w:type="spellEnd"/>
      <w:r>
        <w:rPr>
          <w:rFonts w:ascii="Arial" w:hAnsi="Arial" w:cs="Arial"/>
          <w:sz w:val="22"/>
        </w:rPr>
        <w:t>, žákyni Gymnázia Pelhřimov.</w:t>
      </w:r>
      <w:r w:rsidR="008B00D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Františka </w:t>
      </w:r>
      <w:proofErr w:type="spellStart"/>
      <w:r>
        <w:rPr>
          <w:rFonts w:ascii="Arial" w:hAnsi="Arial" w:cs="Arial"/>
          <w:sz w:val="22"/>
        </w:rPr>
        <w:t>Brávková</w:t>
      </w:r>
      <w:proofErr w:type="spellEnd"/>
      <w:r>
        <w:rPr>
          <w:rFonts w:ascii="Arial" w:hAnsi="Arial" w:cs="Arial"/>
          <w:sz w:val="22"/>
        </w:rPr>
        <w:t xml:space="preserve"> absolvovala velmi úspěšně roční studium ve francouzském partnerském regionu </w:t>
      </w:r>
      <w:proofErr w:type="spellStart"/>
      <w:r>
        <w:rPr>
          <w:rFonts w:ascii="Arial" w:hAnsi="Arial" w:cs="Arial"/>
          <w:sz w:val="22"/>
        </w:rPr>
        <w:t>Champagne-Ardenne</w:t>
      </w:r>
      <w:proofErr w:type="spellEnd"/>
      <w:r>
        <w:rPr>
          <w:rFonts w:ascii="Arial" w:hAnsi="Arial" w:cs="Arial"/>
          <w:sz w:val="22"/>
        </w:rPr>
        <w:t xml:space="preserve"> ve městě </w:t>
      </w:r>
      <w:proofErr w:type="spellStart"/>
      <w:r w:rsidR="009E02D2" w:rsidRPr="009E02D2">
        <w:rPr>
          <w:rFonts w:ascii="Arial" w:hAnsi="Arial" w:cs="Arial"/>
          <w:sz w:val="22"/>
        </w:rPr>
        <w:t>Vouziers</w:t>
      </w:r>
      <w:proofErr w:type="spellEnd"/>
      <w:r w:rsidR="009E02D2" w:rsidRPr="009E02D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</w:t>
      </w:r>
      <w:proofErr w:type="spellStart"/>
      <w:r w:rsidR="009E02D2" w:rsidRPr="009E02D2">
        <w:rPr>
          <w:rFonts w:ascii="Arial" w:hAnsi="Arial" w:cs="Arial"/>
          <w:sz w:val="22"/>
        </w:rPr>
        <w:t>Lycée</w:t>
      </w:r>
      <w:proofErr w:type="spellEnd"/>
      <w:r w:rsidR="009E02D2" w:rsidRPr="009E02D2">
        <w:rPr>
          <w:rFonts w:ascii="Arial" w:hAnsi="Arial" w:cs="Arial"/>
          <w:sz w:val="22"/>
        </w:rPr>
        <w:t xml:space="preserve"> Thomas Masaryk</w:t>
      </w:r>
      <w:r w:rsidR="009E02D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 školním roce 2014/2015 a po návratu předložila dne 14. 7. 2015 vyúčtování nákladů souvisejících se studijním pobytem.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ED6D3C" w:rsidRDefault="00B23C7E" w:rsidP="00B23C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doložení účelně vynaložených nákladů na studijní pobyt ve vyúčtování </w:t>
      </w:r>
      <w:r w:rsidRPr="00FF55D0">
        <w:rPr>
          <w:rFonts w:ascii="Arial" w:hAnsi="Arial" w:cs="Arial"/>
          <w:sz w:val="22"/>
        </w:rPr>
        <w:t xml:space="preserve">navrhuje OŠMS radě kraje rozhodnout poskytnout finanční dar </w:t>
      </w:r>
      <w:r w:rsidRPr="00FF55D0">
        <w:rPr>
          <w:rFonts w:ascii="Arial" w:hAnsi="Arial" w:cs="Arial"/>
          <w:bCs/>
          <w:sz w:val="22"/>
        </w:rPr>
        <w:t>z kapitoly Školství, mládeže a sportu, §</w:t>
      </w:r>
      <w:r w:rsidR="00E00E3A">
        <w:rPr>
          <w:rFonts w:ascii="Arial" w:hAnsi="Arial" w:cs="Arial"/>
          <w:bCs/>
          <w:sz w:val="22"/>
        </w:rPr>
        <w:t> </w:t>
      </w:r>
      <w:r w:rsidRPr="00FF55D0">
        <w:rPr>
          <w:rFonts w:ascii="Arial" w:hAnsi="Arial" w:cs="Arial"/>
          <w:bCs/>
          <w:sz w:val="22"/>
        </w:rPr>
        <w:t>3299 - Ostatní záležitosti vzdělávání - Ostatní činnosti (ÚZ 003</w:t>
      </w:r>
      <w:r w:rsidR="00FF55D0" w:rsidRPr="00FF55D0">
        <w:rPr>
          <w:rFonts w:ascii="Arial" w:hAnsi="Arial" w:cs="Arial"/>
          <w:bCs/>
          <w:sz w:val="22"/>
        </w:rPr>
        <w:t>24 – Spolupráce s partnerskými region</w:t>
      </w:r>
      <w:r w:rsidR="00FF55D0">
        <w:rPr>
          <w:rFonts w:ascii="Arial" w:hAnsi="Arial" w:cs="Arial"/>
          <w:bCs/>
          <w:sz w:val="22"/>
        </w:rPr>
        <w:t>y</w:t>
      </w:r>
      <w:r w:rsidRPr="00FF55D0"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 w:rsidR="009E02D2">
        <w:rPr>
          <w:rFonts w:ascii="Arial" w:hAnsi="Arial" w:cs="Arial"/>
          <w:sz w:val="22"/>
        </w:rPr>
        <w:t xml:space="preserve">Františce </w:t>
      </w:r>
      <w:proofErr w:type="spellStart"/>
      <w:r w:rsidR="009E02D2">
        <w:rPr>
          <w:rFonts w:ascii="Arial" w:hAnsi="Arial" w:cs="Arial"/>
          <w:sz w:val="22"/>
        </w:rPr>
        <w:t>Brávkové</w:t>
      </w:r>
      <w:proofErr w:type="spellEnd"/>
      <w:r w:rsidR="002B2F80">
        <w:rPr>
          <w:rFonts w:ascii="Arial" w:hAnsi="Arial" w:cs="Arial"/>
          <w:sz w:val="22"/>
        </w:rPr>
        <w:t xml:space="preserve"> ve výši </w:t>
      </w:r>
      <w:r w:rsidR="00B24500" w:rsidRPr="00B24500">
        <w:rPr>
          <w:rFonts w:ascii="Arial" w:hAnsi="Arial" w:cs="Arial"/>
          <w:sz w:val="22"/>
        </w:rPr>
        <w:t>16</w:t>
      </w:r>
      <w:r w:rsidR="00B24500">
        <w:rPr>
          <w:rFonts w:ascii="Arial" w:hAnsi="Arial" w:cs="Arial"/>
          <w:sz w:val="22"/>
        </w:rPr>
        <w:t xml:space="preserve"> </w:t>
      </w:r>
      <w:r w:rsidR="00B24500" w:rsidRPr="00B24500">
        <w:rPr>
          <w:rFonts w:ascii="Arial" w:hAnsi="Arial" w:cs="Arial"/>
          <w:sz w:val="22"/>
        </w:rPr>
        <w:t>885</w:t>
      </w:r>
      <w:r w:rsidR="00B245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Kč, což odpovídá 25% celkových prokazatelných nákladů.</w:t>
      </w:r>
      <w:r w:rsidR="008B00D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Podle § 59 odst. 2 písm. f) zákona č. 129/2000 Sb., o krajích (krajské zřízení), ve znění pozdějších předpisů, přísluší radě kraje rozhodovat o </w:t>
      </w:r>
      <w:r w:rsidRPr="00AD2AC3">
        <w:rPr>
          <w:rFonts w:ascii="Arial" w:hAnsi="Arial" w:cs="Arial"/>
          <w:sz w:val="22"/>
        </w:rPr>
        <w:t>poskytování věcných a finančních darů do 100 000 Kč v jednotlivých případech.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B23C7E" w:rsidRDefault="009E02D2" w:rsidP="003E42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OSH</w:t>
      </w:r>
      <w:r w:rsidR="003E422B">
        <w:rPr>
          <w:rFonts w:ascii="Arial" w:hAnsi="Arial" w:cs="Arial"/>
          <w:sz w:val="22"/>
        </w:rPr>
        <w:t>:</w:t>
      </w:r>
      <w:r w:rsidR="006E09A5">
        <w:rPr>
          <w:rFonts w:ascii="Arial" w:hAnsi="Arial" w:cs="Arial"/>
          <w:sz w:val="22"/>
        </w:rPr>
        <w:t xml:space="preserve"> </w:t>
      </w:r>
      <w:r w:rsidR="003E422B">
        <w:rPr>
          <w:rFonts w:ascii="Arial" w:hAnsi="Arial" w:cs="Arial"/>
          <w:iCs/>
          <w:sz w:val="22"/>
          <w:szCs w:val="22"/>
        </w:rPr>
        <w:t xml:space="preserve">S návrhem se ztotožňujeme. </w:t>
      </w:r>
      <w:r w:rsidR="006E09A5" w:rsidRPr="003F4DA4">
        <w:rPr>
          <w:rFonts w:ascii="Arial" w:hAnsi="Arial" w:cs="Arial"/>
          <w:sz w:val="22"/>
          <w:szCs w:val="22"/>
        </w:rPr>
        <w:t xml:space="preserve">Františka </w:t>
      </w:r>
      <w:proofErr w:type="spellStart"/>
      <w:r w:rsidR="006E09A5" w:rsidRPr="003F4DA4">
        <w:rPr>
          <w:rFonts w:ascii="Arial" w:hAnsi="Arial" w:cs="Arial"/>
          <w:sz w:val="22"/>
          <w:szCs w:val="22"/>
        </w:rPr>
        <w:t>Brávková</w:t>
      </w:r>
      <w:proofErr w:type="spellEnd"/>
      <w:r w:rsidR="006E09A5" w:rsidRPr="003F4DA4">
        <w:rPr>
          <w:rFonts w:ascii="Arial" w:hAnsi="Arial" w:cs="Arial"/>
          <w:sz w:val="22"/>
          <w:szCs w:val="22"/>
        </w:rPr>
        <w:t xml:space="preserve"> </w:t>
      </w:r>
      <w:r w:rsidR="006E09A5" w:rsidRPr="003F4DA4">
        <w:rPr>
          <w:rFonts w:ascii="Arial" w:hAnsi="Arial" w:cs="Arial"/>
          <w:iCs/>
          <w:sz w:val="22"/>
          <w:szCs w:val="22"/>
        </w:rPr>
        <w:t>velmi úspěšně reprezentovala náš kraj i Českou republiku. I nadále je s </w:t>
      </w:r>
      <w:r w:rsidR="006E09A5">
        <w:rPr>
          <w:rFonts w:ascii="Arial" w:hAnsi="Arial" w:cs="Arial"/>
          <w:iCs/>
          <w:sz w:val="22"/>
          <w:szCs w:val="22"/>
        </w:rPr>
        <w:t>námi</w:t>
      </w:r>
      <w:r w:rsidR="006E09A5" w:rsidRPr="003F4DA4">
        <w:rPr>
          <w:rFonts w:ascii="Arial" w:hAnsi="Arial" w:cs="Arial"/>
          <w:iCs/>
          <w:sz w:val="22"/>
          <w:szCs w:val="22"/>
        </w:rPr>
        <w:t xml:space="preserve"> v kontaktu a doufáme v další spolupráci s ní při rozvíjení spolupráce s partnery ze </w:t>
      </w:r>
      <w:proofErr w:type="spellStart"/>
      <w:r w:rsidR="006E09A5" w:rsidRPr="003F4DA4">
        <w:rPr>
          <w:rFonts w:ascii="Arial" w:hAnsi="Arial" w:cs="Arial"/>
          <w:iCs/>
          <w:sz w:val="22"/>
          <w:szCs w:val="22"/>
        </w:rPr>
        <w:t>Champagne-Ardenne</w:t>
      </w:r>
      <w:proofErr w:type="spellEnd"/>
      <w:r w:rsidR="006E09A5" w:rsidRPr="003F4DA4">
        <w:rPr>
          <w:rFonts w:ascii="Arial" w:hAnsi="Arial" w:cs="Arial"/>
          <w:iCs/>
          <w:sz w:val="22"/>
          <w:szCs w:val="22"/>
        </w:rPr>
        <w:t>.</w:t>
      </w:r>
    </w:p>
    <w:p w:rsidR="00B23C7E" w:rsidRDefault="00B23C7E" w:rsidP="00B23C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OI: </w:t>
      </w:r>
      <w:r w:rsidR="002E3A69">
        <w:rPr>
          <w:rFonts w:ascii="Arial" w:hAnsi="Arial" w:cs="Arial"/>
          <w:sz w:val="22"/>
        </w:rPr>
        <w:t>Da</w:t>
      </w:r>
      <w:r w:rsidR="00401FB1">
        <w:rPr>
          <w:rFonts w:ascii="Arial" w:hAnsi="Arial" w:cs="Arial"/>
          <w:sz w:val="22"/>
        </w:rPr>
        <w:t>r</w:t>
      </w:r>
      <w:r w:rsidR="002E3A69">
        <w:rPr>
          <w:rFonts w:ascii="Arial" w:hAnsi="Arial" w:cs="Arial"/>
          <w:sz w:val="22"/>
        </w:rPr>
        <w:t xml:space="preserve"> byl</w:t>
      </w:r>
      <w:r w:rsidRPr="00D40575">
        <w:rPr>
          <w:rFonts w:ascii="Arial" w:hAnsi="Arial" w:cs="Arial"/>
          <w:sz w:val="22"/>
        </w:rPr>
        <w:t xml:space="preserve"> zaevidován</w:t>
      </w:r>
      <w:r>
        <w:rPr>
          <w:rFonts w:ascii="Arial" w:hAnsi="Arial" w:cs="Arial"/>
          <w:sz w:val="22"/>
        </w:rPr>
        <w:t xml:space="preserve"> v systému </w:t>
      </w:r>
      <w:proofErr w:type="spellStart"/>
      <w:r>
        <w:rPr>
          <w:rFonts w:ascii="Arial" w:hAnsi="Arial" w:cs="Arial"/>
          <w:sz w:val="22"/>
        </w:rPr>
        <w:t>eDotace</w:t>
      </w:r>
      <w:proofErr w:type="spellEnd"/>
      <w:r>
        <w:rPr>
          <w:rFonts w:ascii="Arial" w:hAnsi="Arial" w:cs="Arial"/>
          <w:sz w:val="22"/>
        </w:rPr>
        <w:t xml:space="preserve"> </w:t>
      </w:r>
      <w:r w:rsidRPr="00FC098C">
        <w:rPr>
          <w:rFonts w:ascii="Arial" w:hAnsi="Arial" w:cs="Arial"/>
          <w:sz w:val="22"/>
        </w:rPr>
        <w:t xml:space="preserve">- </w:t>
      </w:r>
      <w:r w:rsidR="00FC098C" w:rsidRPr="00FC098C">
        <w:rPr>
          <w:rFonts w:ascii="Arial" w:hAnsi="Arial" w:cs="Arial"/>
          <w:sz w:val="22"/>
        </w:rPr>
        <w:t>ID PR0105</w:t>
      </w:r>
      <w:r w:rsidR="00FC098C">
        <w:rPr>
          <w:rFonts w:ascii="Arial" w:hAnsi="Arial" w:cs="Arial"/>
          <w:sz w:val="22"/>
        </w:rPr>
        <w:t>7.0001</w:t>
      </w:r>
      <w:r w:rsidR="002E3A69">
        <w:rPr>
          <w:rFonts w:ascii="Arial" w:hAnsi="Arial" w:cs="Arial"/>
          <w:sz w:val="22"/>
        </w:rPr>
        <w:t>.</w:t>
      </w:r>
    </w:p>
    <w:p w:rsidR="00B23C7E" w:rsidRDefault="009E02D2" w:rsidP="00B23C7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OddPKŽÚ</w:t>
      </w:r>
      <w:proofErr w:type="spellEnd"/>
      <w:r>
        <w:rPr>
          <w:rFonts w:ascii="Arial" w:hAnsi="Arial" w:cs="Arial"/>
          <w:sz w:val="22"/>
        </w:rPr>
        <w:t xml:space="preserve"> </w:t>
      </w:r>
      <w:r w:rsidR="008B00D5">
        <w:rPr>
          <w:rFonts w:ascii="Arial" w:hAnsi="Arial" w:cs="Arial"/>
          <w:sz w:val="22"/>
        </w:rPr>
        <w:t>nemá připomínky.</w:t>
      </w:r>
    </w:p>
    <w:p w:rsidR="00B23C7E" w:rsidRDefault="00B23C7E" w:rsidP="003E422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OE</w:t>
      </w:r>
      <w:r w:rsidR="003E422B">
        <w:rPr>
          <w:rFonts w:ascii="Arial" w:hAnsi="Arial" w:cs="Arial"/>
          <w:sz w:val="22"/>
        </w:rPr>
        <w:t xml:space="preserve"> nemá připomínky. Ve schváleném rozpočtu kraje na rok 2015 je v kapitole Školství, mládeže a sportu, § 3299 (ÚZ 00324) počítáno s finančními prostředky na poskytnutí studijního stipendia.</w:t>
      </w:r>
      <w:r w:rsidR="00E00E3A">
        <w:rPr>
          <w:rFonts w:ascii="Arial" w:hAnsi="Arial" w:cs="Arial"/>
          <w:sz w:val="22"/>
        </w:rPr>
        <w:t xml:space="preserve"> 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B23C7E" w:rsidRDefault="00B23C7E" w:rsidP="00B23C7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rozhoduje</w:t>
      </w:r>
    </w:p>
    <w:p w:rsidR="00B23C7E" w:rsidRPr="00F21028" w:rsidRDefault="00B23C7E" w:rsidP="00B23C7E">
      <w:pPr>
        <w:jc w:val="both"/>
        <w:rPr>
          <w:rFonts w:ascii="Arial" w:hAnsi="Arial" w:cs="Arial"/>
          <w:bCs/>
          <w:sz w:val="22"/>
        </w:rPr>
      </w:pPr>
      <w:r w:rsidRPr="00FF55D0">
        <w:rPr>
          <w:rFonts w:ascii="Arial" w:hAnsi="Arial" w:cs="Arial"/>
          <w:bCs/>
          <w:sz w:val="22"/>
        </w:rPr>
        <w:t>poskytnout finanční dar z kapitoly Školství, mládeže a sportu, § 3299 -</w:t>
      </w:r>
      <w:r w:rsidR="003E422B">
        <w:rPr>
          <w:rFonts w:ascii="Arial" w:hAnsi="Arial" w:cs="Arial"/>
          <w:bCs/>
          <w:sz w:val="22"/>
        </w:rPr>
        <w:t xml:space="preserve"> Ostatní záležitosti vzdělávání </w:t>
      </w:r>
      <w:r w:rsidR="00B24500">
        <w:rPr>
          <w:rFonts w:ascii="Arial" w:hAnsi="Arial" w:cs="Arial"/>
          <w:bCs/>
          <w:sz w:val="22"/>
        </w:rPr>
        <w:t xml:space="preserve">ve výši </w:t>
      </w:r>
      <w:r w:rsidR="00B24500" w:rsidRPr="00B24500">
        <w:rPr>
          <w:rFonts w:ascii="Arial" w:hAnsi="Arial" w:cs="Arial"/>
          <w:sz w:val="22"/>
        </w:rPr>
        <w:t>16</w:t>
      </w:r>
      <w:r w:rsidR="00B24500">
        <w:rPr>
          <w:rFonts w:ascii="Arial" w:hAnsi="Arial" w:cs="Arial"/>
          <w:sz w:val="22"/>
        </w:rPr>
        <w:t> </w:t>
      </w:r>
      <w:r w:rsidR="00B24500" w:rsidRPr="00B24500">
        <w:rPr>
          <w:rFonts w:ascii="Arial" w:hAnsi="Arial" w:cs="Arial"/>
          <w:sz w:val="22"/>
        </w:rPr>
        <w:t>885</w:t>
      </w:r>
      <w:r w:rsidR="00B24500">
        <w:rPr>
          <w:rFonts w:ascii="Arial" w:hAnsi="Arial" w:cs="Arial"/>
          <w:sz w:val="22"/>
        </w:rPr>
        <w:t xml:space="preserve"> K</w:t>
      </w:r>
      <w:r w:rsidRPr="00BA3211">
        <w:rPr>
          <w:rFonts w:ascii="Arial" w:hAnsi="Arial" w:cs="Arial"/>
          <w:bCs/>
          <w:sz w:val="22"/>
        </w:rPr>
        <w:t>č</w:t>
      </w:r>
      <w:r w:rsidR="00A36BEF">
        <w:rPr>
          <w:rFonts w:ascii="Arial" w:hAnsi="Arial" w:cs="Arial"/>
          <w:bCs/>
          <w:sz w:val="22"/>
        </w:rPr>
        <w:t xml:space="preserve"> dle materiálu RK-24-2015</w:t>
      </w:r>
      <w:r w:rsidR="00900BEB">
        <w:rPr>
          <w:rFonts w:ascii="Arial" w:hAnsi="Arial" w:cs="Arial"/>
          <w:bCs/>
          <w:sz w:val="22"/>
        </w:rPr>
        <w:t>-63</w:t>
      </w:r>
      <w:r>
        <w:rPr>
          <w:rFonts w:ascii="Arial" w:hAnsi="Arial" w:cs="Arial"/>
          <w:bCs/>
          <w:sz w:val="22"/>
        </w:rPr>
        <w:t>, př. 1.</w:t>
      </w: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B23C7E">
        <w:rPr>
          <w:rFonts w:ascii="Arial" w:hAnsi="Arial" w:cs="Arial"/>
          <w:sz w:val="22"/>
        </w:rPr>
        <w:t>OŠMS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B23C7E">
        <w:rPr>
          <w:rFonts w:ascii="Arial" w:hAnsi="Arial" w:cs="Arial"/>
          <w:sz w:val="22"/>
        </w:rPr>
        <w:t>30. 9. 2015</w:t>
      </w:r>
    </w:p>
    <w:sectPr w:rsidR="00ED6D3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19" w:rsidRDefault="006E3619">
      <w:r>
        <w:separator/>
      </w:r>
    </w:p>
  </w:endnote>
  <w:endnote w:type="continuationSeparator" w:id="0">
    <w:p w:rsidR="006E3619" w:rsidRDefault="006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D2" w:rsidRDefault="009E02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02D2" w:rsidRDefault="009E0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D2" w:rsidRDefault="009E02D2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900BEB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9E02D2" w:rsidRDefault="009E02D2">
    <w:pPr>
      <w:pStyle w:val="Zpat"/>
    </w:pPr>
  </w:p>
  <w:p w:rsidR="009E02D2" w:rsidRDefault="009E02D2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OŠMS</w:t>
    </w:r>
  </w:p>
  <w:p w:rsidR="009E02D2" w:rsidRDefault="009E02D2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30.9.2015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19" w:rsidRDefault="006E3619">
      <w:r>
        <w:separator/>
      </w:r>
    </w:p>
  </w:footnote>
  <w:footnote w:type="continuationSeparator" w:id="0">
    <w:p w:rsidR="006E3619" w:rsidRDefault="006E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D"/>
    <w:rsid w:val="00005B1C"/>
    <w:rsid w:val="000912E7"/>
    <w:rsid w:val="000929F0"/>
    <w:rsid w:val="00105CB3"/>
    <w:rsid w:val="001076E3"/>
    <w:rsid w:val="0015688E"/>
    <w:rsid w:val="00252F38"/>
    <w:rsid w:val="002772A8"/>
    <w:rsid w:val="002B2F80"/>
    <w:rsid w:val="002E3A69"/>
    <w:rsid w:val="00301DD5"/>
    <w:rsid w:val="00311869"/>
    <w:rsid w:val="003527EC"/>
    <w:rsid w:val="00386D7B"/>
    <w:rsid w:val="003E422B"/>
    <w:rsid w:val="00401FB1"/>
    <w:rsid w:val="00491BAD"/>
    <w:rsid w:val="004C78C8"/>
    <w:rsid w:val="00587AC3"/>
    <w:rsid w:val="005C39F9"/>
    <w:rsid w:val="005F63C3"/>
    <w:rsid w:val="00636EC1"/>
    <w:rsid w:val="006513DA"/>
    <w:rsid w:val="006D0FA5"/>
    <w:rsid w:val="006E09A5"/>
    <w:rsid w:val="006E3619"/>
    <w:rsid w:val="00770A9D"/>
    <w:rsid w:val="008B00D5"/>
    <w:rsid w:val="00900BEB"/>
    <w:rsid w:val="00990555"/>
    <w:rsid w:val="009E02D2"/>
    <w:rsid w:val="00A36BEF"/>
    <w:rsid w:val="00A81EF8"/>
    <w:rsid w:val="00A9792D"/>
    <w:rsid w:val="00B23C7E"/>
    <w:rsid w:val="00B24500"/>
    <w:rsid w:val="00BC2CF6"/>
    <w:rsid w:val="00C4580D"/>
    <w:rsid w:val="00C90655"/>
    <w:rsid w:val="00CA7199"/>
    <w:rsid w:val="00D171C9"/>
    <w:rsid w:val="00D5275E"/>
    <w:rsid w:val="00DC3142"/>
    <w:rsid w:val="00E00E3A"/>
    <w:rsid w:val="00E9634E"/>
    <w:rsid w:val="00ED4B65"/>
    <w:rsid w:val="00ED6D3C"/>
    <w:rsid w:val="00F45FA6"/>
    <w:rsid w:val="00FC098C"/>
    <w:rsid w:val="00FD1FDA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Hadámek Jiří</dc:creator>
  <cp:lastModifiedBy>Pospíchalová Petra</cp:lastModifiedBy>
  <cp:revision>16</cp:revision>
  <cp:lastPrinted>2001-04-30T07:58:00Z</cp:lastPrinted>
  <dcterms:created xsi:type="dcterms:W3CDTF">2015-07-22T11:35:00Z</dcterms:created>
  <dcterms:modified xsi:type="dcterms:W3CDTF">2015-08-06T10:10:00Z</dcterms:modified>
</cp:coreProperties>
</file>