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D179B8">
        <w:rPr>
          <w:rFonts w:ascii="Arial" w:hAnsi="Arial" w:cs="Arial"/>
          <w:bCs w:val="0"/>
          <w:sz w:val="22"/>
        </w:rPr>
        <w:t>3</w:t>
      </w:r>
      <w:r w:rsidR="00AC06B3">
        <w:rPr>
          <w:rFonts w:ascii="Arial" w:hAnsi="Arial" w:cs="Arial"/>
          <w:bCs w:val="0"/>
          <w:sz w:val="22"/>
        </w:rPr>
        <w:t>8</w:t>
      </w:r>
      <w:r>
        <w:rPr>
          <w:rFonts w:ascii="Arial" w:hAnsi="Arial" w:cs="Arial"/>
          <w:bCs w:val="0"/>
          <w:sz w:val="22"/>
        </w:rPr>
        <w:t>-</w:t>
      </w:r>
      <w:r w:rsidR="007C3ACE">
        <w:rPr>
          <w:rFonts w:ascii="Arial" w:hAnsi="Arial" w:cs="Arial"/>
          <w:bCs w:val="0"/>
          <w:sz w:val="22"/>
        </w:rPr>
        <w:t>2014</w:t>
      </w:r>
      <w:r w:rsidR="00866AD3">
        <w:rPr>
          <w:rFonts w:ascii="Arial" w:hAnsi="Arial" w:cs="Arial"/>
          <w:bCs w:val="0"/>
          <w:sz w:val="22"/>
        </w:rPr>
        <w:t>-14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C5E09" w:rsidRDefault="00DF6BB0" w:rsidP="006C5E0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Souhlas s uzavřením sml</w:t>
      </w:r>
      <w:r w:rsidR="006C5E09">
        <w:rPr>
          <w:rFonts w:ascii="Arial" w:hAnsi="Arial" w:cs="Arial"/>
          <w:b/>
          <w:sz w:val="22"/>
        </w:rPr>
        <w:t>uv o výpůjčce - Muzeum Vysočiny Pelhřimov, příspěvková organizace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D179B8">
        <w:rPr>
          <w:rFonts w:ascii="Arial" w:hAnsi="Arial" w:cs="Arial"/>
          <w:sz w:val="22"/>
        </w:rPr>
        <w:t>38</w:t>
      </w:r>
      <w:r>
        <w:rPr>
          <w:rFonts w:ascii="Arial" w:hAnsi="Arial" w:cs="Arial"/>
          <w:sz w:val="22"/>
        </w:rPr>
        <w:t>/</w:t>
      </w:r>
      <w:r w:rsidR="005632A0">
        <w:rPr>
          <w:rFonts w:ascii="Arial" w:hAnsi="Arial" w:cs="Arial"/>
          <w:sz w:val="22"/>
        </w:rPr>
        <w:t>201</w:t>
      </w:r>
      <w:r w:rsidR="007C3AC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D179B8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. </w:t>
      </w:r>
      <w:r w:rsidR="00D179B8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. </w:t>
      </w:r>
      <w:r w:rsidR="005632A0">
        <w:rPr>
          <w:rFonts w:ascii="Arial" w:hAnsi="Arial" w:cs="Arial"/>
          <w:sz w:val="22"/>
        </w:rPr>
        <w:t>201</w:t>
      </w:r>
      <w:r w:rsidR="007C3ACE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D179B8">
        <w:rPr>
          <w:rFonts w:ascii="Arial" w:hAnsi="Arial" w:cs="Arial"/>
          <w:sz w:val="22"/>
        </w:rPr>
        <w:t>J. Komínová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D179B8">
        <w:rPr>
          <w:rFonts w:ascii="Arial" w:hAnsi="Arial" w:cs="Arial"/>
          <w:sz w:val="22"/>
        </w:rPr>
        <w:t>K. Lisá</w:t>
      </w:r>
    </w:p>
    <w:p w:rsidR="00ED6D3C" w:rsidRDefault="00D179B8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0EFFCB8" wp14:editId="61BEDE9B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13970" t="825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D179B8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DD4847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D179B8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DD4847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D179B8" w:rsidRDefault="006C5E09" w:rsidP="00D179B8">
      <w:pPr>
        <w:pStyle w:val="Zkladntext"/>
      </w:pPr>
      <w:r>
        <w:t xml:space="preserve">Ředitel </w:t>
      </w:r>
      <w:r w:rsidRPr="00D861C0">
        <w:t>Muze</w:t>
      </w:r>
      <w:r>
        <w:t>a</w:t>
      </w:r>
      <w:r w:rsidRPr="00D861C0">
        <w:t xml:space="preserve"> Vysočiny </w:t>
      </w:r>
      <w:r>
        <w:t>Pelhřimov,</w:t>
      </w:r>
      <w:r w:rsidRPr="00D861C0">
        <w:t xml:space="preserve"> </w:t>
      </w:r>
      <w:r>
        <w:t>příspěvkové organizace požádal</w:t>
      </w:r>
      <w:r w:rsidRPr="00D861C0">
        <w:t xml:space="preserve"> o udělení souhlasu s </w:t>
      </w:r>
      <w:r w:rsidRPr="003C0772">
        <w:t xml:space="preserve">uzavřením </w:t>
      </w:r>
      <w:r w:rsidR="00DF6BB0">
        <w:t xml:space="preserve">dvou </w:t>
      </w:r>
      <w:r w:rsidRPr="00D861C0">
        <w:t>smlu</w:t>
      </w:r>
      <w:r w:rsidR="00DF6BB0">
        <w:t>v</w:t>
      </w:r>
      <w:r w:rsidRPr="00D861C0">
        <w:t xml:space="preserve"> o výpůjčce sbírkových předmětů za účelem výstavním</w:t>
      </w:r>
      <w:r>
        <w:t xml:space="preserve">, a to </w:t>
      </w:r>
      <w:r w:rsidR="00DF6BB0">
        <w:t>do expozice Hradu Kámen</w:t>
      </w:r>
      <w:r>
        <w:t xml:space="preserve">. </w:t>
      </w:r>
      <w:r w:rsidR="0044240D">
        <w:t>V první smlouvě</w:t>
      </w:r>
      <w:r>
        <w:t xml:space="preserve"> </w:t>
      </w:r>
      <w:r w:rsidR="00DF6BB0">
        <w:t>o výpůjčce viz RK-38-2014</w:t>
      </w:r>
      <w:r w:rsidR="00866AD3">
        <w:t>-14</w:t>
      </w:r>
      <w:r w:rsidR="00DF6BB0">
        <w:t xml:space="preserve">, př. 1 </w:t>
      </w:r>
      <w:r w:rsidR="0044240D">
        <w:t xml:space="preserve">je na straně </w:t>
      </w:r>
      <w:proofErr w:type="spellStart"/>
      <w:r w:rsidR="0044240D">
        <w:t>půjčitele</w:t>
      </w:r>
      <w:proofErr w:type="spellEnd"/>
      <w:r w:rsidR="00DF6BB0">
        <w:t xml:space="preserve"> Římskokatolická farnost Černovice</w:t>
      </w:r>
      <w:r w:rsidR="0044240D">
        <w:t>.</w:t>
      </w:r>
      <w:r w:rsidR="00DF6BB0">
        <w:t xml:space="preserve"> Druhým </w:t>
      </w:r>
      <w:proofErr w:type="spellStart"/>
      <w:r w:rsidR="0044240D">
        <w:t>p</w:t>
      </w:r>
      <w:r w:rsidR="00D179B8">
        <w:t>ůjčitelem</w:t>
      </w:r>
      <w:proofErr w:type="spellEnd"/>
      <w:r w:rsidR="00D179B8">
        <w:t xml:space="preserve"> je Městské muzeum Antonína Sovy v Pacově, viz </w:t>
      </w:r>
      <w:r w:rsidR="00D179B8" w:rsidRPr="00D861C0">
        <w:t>RK-</w:t>
      </w:r>
      <w:r w:rsidR="00DF6BB0">
        <w:t>38-2014</w:t>
      </w:r>
      <w:r w:rsidR="00866AD3">
        <w:t>-14</w:t>
      </w:r>
      <w:r w:rsidR="00DF6BB0">
        <w:t>, př. 2</w:t>
      </w:r>
      <w:r w:rsidR="00D179B8">
        <w:t>., které již dlouhodobě půjčuje 15</w:t>
      </w:r>
      <w:r>
        <w:t> </w:t>
      </w:r>
      <w:r w:rsidR="00D179B8">
        <w:t xml:space="preserve">sbírkových předmětů, přičemž místo dodatků na prodloužení termínu doby výpůjčky, je </w:t>
      </w:r>
      <w:r w:rsidR="00B34770">
        <w:t xml:space="preserve">vždy </w:t>
      </w:r>
      <w:r w:rsidR="00D179B8">
        <w:t>uzavírána</w:t>
      </w:r>
      <w:r w:rsidR="00B34770">
        <w:t xml:space="preserve"> nová roční smlouva.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6C5E09" w:rsidRDefault="006C5E09" w:rsidP="006C5E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kultury, památkové péče a cestovního ruchu navrhuje Radě Kraje Vysočina v souladu se Zásadami Zastupitelstva Kraje Vysočina o vymezení majetkových práv a povinností příspěvkových organizací zřizovaných Krajem Vysočina ze dne 13. 12. 2011 č. </w:t>
      </w:r>
      <w:r w:rsidR="00486222">
        <w:rPr>
          <w:rFonts w:ascii="Arial" w:hAnsi="Arial" w:cs="Arial"/>
          <w:sz w:val="22"/>
        </w:rPr>
        <w:t>09/11 souhlasit s uzavřením smlo</w:t>
      </w:r>
      <w:r>
        <w:rPr>
          <w:rFonts w:ascii="Arial" w:hAnsi="Arial" w:cs="Arial"/>
          <w:sz w:val="22"/>
        </w:rPr>
        <w:t>uvy o výpůjčce sbírkových předmětů dle materiál</w:t>
      </w:r>
      <w:r w:rsidR="00486222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RK-3</w:t>
      </w:r>
      <w:r w:rsidR="00051BAD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-2014</w:t>
      </w:r>
      <w:r w:rsidR="00866AD3">
        <w:rPr>
          <w:rFonts w:ascii="Arial" w:hAnsi="Arial" w:cs="Arial"/>
          <w:sz w:val="22"/>
        </w:rPr>
        <w:t>-14</w:t>
      </w:r>
      <w:r>
        <w:rPr>
          <w:rFonts w:ascii="Arial" w:hAnsi="Arial" w:cs="Arial"/>
          <w:sz w:val="22"/>
        </w:rPr>
        <w:t>, př. 1</w:t>
      </w:r>
      <w:r w:rsidR="00486222">
        <w:rPr>
          <w:rFonts w:ascii="Arial" w:hAnsi="Arial" w:cs="Arial"/>
          <w:sz w:val="22"/>
        </w:rPr>
        <w:t xml:space="preserve"> a RK-38-2014</w:t>
      </w:r>
      <w:r w:rsidR="00866AD3">
        <w:rPr>
          <w:rFonts w:ascii="Arial" w:hAnsi="Arial" w:cs="Arial"/>
          <w:sz w:val="22"/>
        </w:rPr>
        <w:t>-14</w:t>
      </w:r>
      <w:r w:rsidR="00486222">
        <w:rPr>
          <w:rFonts w:ascii="Arial" w:hAnsi="Arial" w:cs="Arial"/>
          <w:sz w:val="22"/>
        </w:rPr>
        <w:t>, př. 2</w:t>
      </w:r>
      <w:r>
        <w:rPr>
          <w:rFonts w:ascii="Arial" w:hAnsi="Arial" w:cs="Arial"/>
          <w:sz w:val="22"/>
        </w:rPr>
        <w:t xml:space="preserve">. </w:t>
      </w:r>
    </w:p>
    <w:p w:rsidR="006C5E09" w:rsidRPr="00E06C3E" w:rsidRDefault="006C5E09" w:rsidP="006C5E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Výpůjčk</w:t>
      </w:r>
      <w:r w:rsidR="00DD4847">
        <w:rPr>
          <w:rFonts w:ascii="Arial" w:hAnsi="Arial" w:cs="Arial"/>
          <w:sz w:val="22"/>
          <w:szCs w:val="22"/>
        </w:rPr>
        <w:t>y sbírkových předmětů jsou</w:t>
      </w:r>
      <w:r w:rsidRPr="00E06C3E">
        <w:rPr>
          <w:rFonts w:ascii="Arial" w:hAnsi="Arial" w:cs="Arial"/>
          <w:sz w:val="22"/>
          <w:szCs w:val="22"/>
        </w:rPr>
        <w:t xml:space="preserve"> v souladu se Zřizovací listinou Muzea Vysočiny </w:t>
      </w:r>
      <w:r>
        <w:rPr>
          <w:rFonts w:ascii="Arial" w:hAnsi="Arial" w:cs="Arial"/>
          <w:sz w:val="22"/>
          <w:szCs w:val="22"/>
        </w:rPr>
        <w:t>Pelhřimov</w:t>
      </w:r>
      <w:r w:rsidRPr="00E06C3E">
        <w:rPr>
          <w:rFonts w:ascii="Arial" w:hAnsi="Arial" w:cs="Arial"/>
          <w:sz w:val="22"/>
          <w:szCs w:val="22"/>
        </w:rPr>
        <w:t>, příspěvkové organizace, ve které je mimo jiné v předmětu činnosti uvedeno, že</w:t>
      </w:r>
      <w:r>
        <w:rPr>
          <w:rFonts w:ascii="Arial" w:hAnsi="Arial" w:cs="Arial"/>
          <w:sz w:val="22"/>
          <w:szCs w:val="22"/>
        </w:rPr>
        <w:t> </w:t>
      </w:r>
      <w:r w:rsidRPr="00E06C3E">
        <w:rPr>
          <w:rFonts w:ascii="Arial" w:hAnsi="Arial" w:cs="Arial"/>
          <w:sz w:val="22"/>
          <w:szCs w:val="22"/>
        </w:rPr>
        <w:t>organizace pořádá samostatně nebo ve spolupráci s jinými právnickými nebo fyzickými osobami výstavy vypůjčených výtvarných děl a souborů sbírkových a</w:t>
      </w:r>
      <w:r>
        <w:rPr>
          <w:rFonts w:ascii="Arial" w:hAnsi="Arial" w:cs="Arial"/>
          <w:sz w:val="22"/>
          <w:szCs w:val="22"/>
        </w:rPr>
        <w:t> </w:t>
      </w:r>
      <w:r w:rsidRPr="00E06C3E">
        <w:rPr>
          <w:rFonts w:ascii="Arial" w:hAnsi="Arial" w:cs="Arial"/>
          <w:sz w:val="22"/>
          <w:szCs w:val="22"/>
        </w:rPr>
        <w:t>nesbírkových předmětů.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C5E09" w:rsidRDefault="006C5E09" w:rsidP="006C5E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6C5E09" w:rsidRDefault="006C5E09" w:rsidP="006C5E0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6C5E09" w:rsidRDefault="006C5E09" w:rsidP="006C5E09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s uzavřením smluv o výpůjčce s</w:t>
      </w:r>
      <w:r w:rsidR="00486222">
        <w:rPr>
          <w:rFonts w:ascii="Arial" w:hAnsi="Arial" w:cs="Arial"/>
          <w:sz w:val="22"/>
        </w:rPr>
        <w:t>bírkových předmětů dle materiálů</w:t>
      </w:r>
      <w:r>
        <w:rPr>
          <w:rFonts w:ascii="Arial" w:hAnsi="Arial" w:cs="Arial"/>
          <w:sz w:val="22"/>
        </w:rPr>
        <w:t xml:space="preserve"> RK-</w:t>
      </w:r>
      <w:r w:rsidR="00051BAD">
        <w:rPr>
          <w:rFonts w:ascii="Arial" w:hAnsi="Arial" w:cs="Arial"/>
          <w:sz w:val="22"/>
        </w:rPr>
        <w:t>38</w:t>
      </w:r>
      <w:r>
        <w:rPr>
          <w:rFonts w:ascii="Arial" w:hAnsi="Arial" w:cs="Arial"/>
          <w:sz w:val="22"/>
        </w:rPr>
        <w:t>-2014</w:t>
      </w:r>
      <w:r w:rsidR="00866AD3">
        <w:rPr>
          <w:rFonts w:ascii="Arial" w:hAnsi="Arial" w:cs="Arial"/>
          <w:sz w:val="22"/>
        </w:rPr>
        <w:t>-14</w:t>
      </w:r>
      <w:r>
        <w:rPr>
          <w:rFonts w:ascii="Arial" w:hAnsi="Arial" w:cs="Arial"/>
          <w:sz w:val="22"/>
        </w:rPr>
        <w:t>, př. 1 a </w:t>
      </w:r>
      <w:r w:rsidR="00486222">
        <w:rPr>
          <w:rFonts w:ascii="Arial" w:hAnsi="Arial" w:cs="Arial"/>
          <w:sz w:val="22"/>
        </w:rPr>
        <w:t>RK-38-2014</w:t>
      </w:r>
      <w:r w:rsidR="00866AD3">
        <w:rPr>
          <w:rFonts w:ascii="Arial" w:hAnsi="Arial" w:cs="Arial"/>
          <w:sz w:val="22"/>
        </w:rPr>
        <w:t>-14</w:t>
      </w:r>
      <w:r w:rsidR="00486222">
        <w:rPr>
          <w:rFonts w:ascii="Arial" w:hAnsi="Arial" w:cs="Arial"/>
          <w:sz w:val="22"/>
        </w:rPr>
        <w:t>, př. 2</w:t>
      </w:r>
      <w:r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5E09" w:rsidRDefault="00ED6D3C" w:rsidP="006C5E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6C5E09">
        <w:rPr>
          <w:rFonts w:ascii="Arial" w:hAnsi="Arial" w:cs="Arial"/>
          <w:sz w:val="22"/>
        </w:rPr>
        <w:t>odbor kultury, památkové péče a cestovního ruchu; ředitel Muzea Vysočiny Pelhřimov,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6C5E09">
        <w:rPr>
          <w:rFonts w:ascii="Arial" w:hAnsi="Arial" w:cs="Arial"/>
          <w:sz w:val="22"/>
        </w:rPr>
        <w:t>31. 12. 2014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C" w:rsidRDefault="008F426C">
      <w:r>
        <w:separator/>
      </w:r>
    </w:p>
  </w:endnote>
  <w:endnote w:type="continuationSeparator" w:id="0">
    <w:p w:rsidR="008F426C" w:rsidRDefault="008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866AD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6C5E09">
      <w:rPr>
        <w:rFonts w:ascii="Arial" w:hAnsi="Arial" w:cs="Arial"/>
        <w:sz w:val="18"/>
        <w:szCs w:val="18"/>
      </w:rPr>
      <w:t>OKPPCR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 w:rsidR="006C5E09">
      <w:rPr>
        <w:rFonts w:ascii="Arial" w:hAnsi="Arial" w:cs="Arial"/>
        <w:b/>
        <w:bCs/>
        <w:sz w:val="18"/>
      </w:rPr>
      <w:t xml:space="preserve"> </w:t>
    </w:r>
    <w:proofErr w:type="gramStart"/>
    <w:r w:rsidR="006C5E09" w:rsidRPr="006C5E09">
      <w:rPr>
        <w:rFonts w:ascii="Arial" w:hAnsi="Arial" w:cs="Arial"/>
        <w:bCs/>
        <w:sz w:val="18"/>
      </w:rPr>
      <w:t>31.12.2014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C" w:rsidRDefault="008F426C">
      <w:r>
        <w:separator/>
      </w:r>
    </w:p>
  </w:footnote>
  <w:footnote w:type="continuationSeparator" w:id="0">
    <w:p w:rsidR="008F426C" w:rsidRDefault="008F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8"/>
    <w:rsid w:val="00051BAD"/>
    <w:rsid w:val="000929F0"/>
    <w:rsid w:val="000955A1"/>
    <w:rsid w:val="001076E3"/>
    <w:rsid w:val="00156E6C"/>
    <w:rsid w:val="00311869"/>
    <w:rsid w:val="003527EC"/>
    <w:rsid w:val="00386D7B"/>
    <w:rsid w:val="003875C4"/>
    <w:rsid w:val="0044240D"/>
    <w:rsid w:val="0044280B"/>
    <w:rsid w:val="00486222"/>
    <w:rsid w:val="005632A0"/>
    <w:rsid w:val="006513DA"/>
    <w:rsid w:val="006C5E09"/>
    <w:rsid w:val="00773D51"/>
    <w:rsid w:val="007C3ACE"/>
    <w:rsid w:val="008418E4"/>
    <w:rsid w:val="00866AD3"/>
    <w:rsid w:val="00877485"/>
    <w:rsid w:val="008F426C"/>
    <w:rsid w:val="00990555"/>
    <w:rsid w:val="00A81EF8"/>
    <w:rsid w:val="00AC06B3"/>
    <w:rsid w:val="00AF6468"/>
    <w:rsid w:val="00B34770"/>
    <w:rsid w:val="00B70940"/>
    <w:rsid w:val="00C31AC3"/>
    <w:rsid w:val="00C555A4"/>
    <w:rsid w:val="00CA7199"/>
    <w:rsid w:val="00CB7845"/>
    <w:rsid w:val="00CE062E"/>
    <w:rsid w:val="00D179B8"/>
    <w:rsid w:val="00D34DBC"/>
    <w:rsid w:val="00D847DB"/>
    <w:rsid w:val="00DD4847"/>
    <w:rsid w:val="00DF6BB0"/>
    <w:rsid w:val="00E716CC"/>
    <w:rsid w:val="00E9634E"/>
    <w:rsid w:val="00E96FB1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D179B8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179B8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D179B8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179B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&#353;ablony+prezentace\Material_pro_RKx%20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Material_pro_RKx 2014.dot</Template>
  <TotalTime>59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Komínová Jana DiS.</dc:creator>
  <cp:lastModifiedBy>Pospíchalová Petra</cp:lastModifiedBy>
  <cp:revision>12</cp:revision>
  <cp:lastPrinted>2001-04-30T08:58:00Z</cp:lastPrinted>
  <dcterms:created xsi:type="dcterms:W3CDTF">2014-12-02T10:39:00Z</dcterms:created>
  <dcterms:modified xsi:type="dcterms:W3CDTF">2014-12-11T10:49:00Z</dcterms:modified>
</cp:coreProperties>
</file>