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58" w:rsidRDefault="00C2713F" w:rsidP="00360EC1">
      <w:pPr>
        <w:pStyle w:val="Nzev"/>
        <w:rPr>
          <w:rFonts w:ascii="Arial" w:hAnsi="Arial" w:cs="Arial"/>
          <w:b w:val="0"/>
          <w:sz w:val="22"/>
          <w:szCs w:val="22"/>
          <w:u w:val="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76C19" wp14:editId="16CAE6C2">
                <wp:simplePos x="0" y="0"/>
                <wp:positionH relativeFrom="column">
                  <wp:posOffset>4037330</wp:posOffset>
                </wp:positionH>
                <wp:positionV relativeFrom="paragraph">
                  <wp:posOffset>-123190</wp:posOffset>
                </wp:positionV>
                <wp:extent cx="1859280" cy="4572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DB" w:rsidRPr="00C2713F" w:rsidRDefault="00B92AD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RK-</w:t>
                            </w:r>
                            <w:r w:rsidR="005909FB"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5F7558"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-201</w:t>
                            </w:r>
                            <w:r w:rsidR="00110239"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-34</w:t>
                            </w:r>
                            <w:r w:rsidR="00D01308"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př. </w:t>
                            </w:r>
                            <w:r w:rsidR="005909FB"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B92ADB" w:rsidRPr="00C2713F" w:rsidRDefault="006874B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Počet stran: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-9.7pt;width:146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" stroked="f">
                <v:textbox>
                  <w:txbxContent>
                    <w:p w:rsidR="00B92ADB" w:rsidRPr="00C2713F" w:rsidRDefault="00B92AD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RK-</w:t>
                      </w:r>
                      <w:r w:rsidR="005909FB"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5F7558"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-201</w:t>
                      </w:r>
                      <w:r w:rsidR="00110239"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-34</w:t>
                      </w:r>
                      <w:r w:rsidR="00D01308"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př. </w:t>
                      </w:r>
                      <w:r w:rsidR="005909FB"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B92ADB" w:rsidRPr="00C2713F" w:rsidRDefault="006874B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71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Počet stran: 2</w:t>
                      </w:r>
                    </w:p>
                  </w:txbxContent>
                </v:textbox>
              </v:shape>
            </w:pict>
          </mc:Fallback>
        </mc:AlternateContent>
      </w:r>
    </w:p>
    <w:p w:rsidR="00F11358" w:rsidRDefault="00F11358" w:rsidP="00360EC1">
      <w:pPr>
        <w:pStyle w:val="Nzev"/>
        <w:rPr>
          <w:rFonts w:ascii="Arial" w:hAnsi="Arial" w:cs="Arial"/>
          <w:b w:val="0"/>
          <w:sz w:val="22"/>
          <w:szCs w:val="22"/>
          <w:u w:val="none"/>
        </w:rPr>
      </w:pPr>
    </w:p>
    <w:p w:rsidR="00B92ADB" w:rsidRPr="00360EC1" w:rsidRDefault="00B92ADB" w:rsidP="00360EC1">
      <w:pPr>
        <w:pStyle w:val="Nzev"/>
        <w:rPr>
          <w:rFonts w:ascii="Arial" w:hAnsi="Arial" w:cs="Arial"/>
          <w:b w:val="0"/>
          <w:sz w:val="22"/>
          <w:szCs w:val="22"/>
          <w:u w:val="none"/>
        </w:rPr>
      </w:pPr>
    </w:p>
    <w:p w:rsidR="008E3A5A" w:rsidRDefault="008E3A5A" w:rsidP="008E3A5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60EC1">
        <w:rPr>
          <w:rFonts w:ascii="Arial" w:hAnsi="Arial" w:cs="Arial"/>
          <w:b/>
          <w:sz w:val="22"/>
          <w:szCs w:val="22"/>
        </w:rPr>
        <w:t xml:space="preserve">Vzdělávací akce pořádané nemocnicemi </w:t>
      </w:r>
      <w:r>
        <w:rPr>
          <w:rFonts w:ascii="Arial" w:hAnsi="Arial" w:cs="Arial"/>
          <w:b/>
          <w:sz w:val="22"/>
          <w:szCs w:val="22"/>
        </w:rPr>
        <w:t>K</w:t>
      </w:r>
      <w:r w:rsidRPr="00360EC1">
        <w:rPr>
          <w:rFonts w:ascii="Arial" w:hAnsi="Arial" w:cs="Arial"/>
          <w:b/>
          <w:sz w:val="22"/>
          <w:szCs w:val="22"/>
        </w:rPr>
        <w:t>raje Vysočina v roce 201</w:t>
      </w:r>
      <w:r>
        <w:rPr>
          <w:rFonts w:ascii="Arial" w:hAnsi="Arial" w:cs="Arial"/>
          <w:b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538"/>
        <w:gridCol w:w="2126"/>
        <w:gridCol w:w="2156"/>
      </w:tblGrid>
      <w:tr w:rsidR="008E3A5A" w:rsidRPr="00360EC1" w:rsidTr="00A35698">
        <w:trPr>
          <w:trHeight w:val="428"/>
        </w:trPr>
        <w:tc>
          <w:tcPr>
            <w:tcW w:w="1390" w:type="dxa"/>
            <w:shd w:val="clear" w:color="auto" w:fill="339966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Nemocnice</w:t>
            </w:r>
          </w:p>
        </w:tc>
        <w:tc>
          <w:tcPr>
            <w:tcW w:w="3538" w:type="dxa"/>
            <w:shd w:val="clear" w:color="auto" w:fill="339966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2126" w:type="dxa"/>
            <w:shd w:val="clear" w:color="auto" w:fill="339966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  <w:tc>
          <w:tcPr>
            <w:tcW w:w="2156" w:type="dxa"/>
            <w:shd w:val="clear" w:color="auto" w:fill="339966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Příspěvek kraje</w:t>
            </w:r>
          </w:p>
        </w:tc>
      </w:tr>
      <w:tr w:rsidR="008E3A5A" w:rsidRPr="00360EC1" w:rsidTr="00A35698">
        <w:tc>
          <w:tcPr>
            <w:tcW w:w="1390" w:type="dxa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Chirurgie přednoží</w:t>
            </w:r>
          </w:p>
        </w:tc>
        <w:tc>
          <w:tcPr>
            <w:tcW w:w="2126" w:type="dxa"/>
            <w:vAlign w:val="center"/>
          </w:tcPr>
          <w:p w:rsidR="008E3A5A" w:rsidRPr="00360EC1" w:rsidRDefault="008E3A5A" w:rsidP="00A3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25. 10. 2013</w:t>
            </w:r>
          </w:p>
        </w:tc>
        <w:tc>
          <w:tcPr>
            <w:tcW w:w="2156" w:type="dxa"/>
            <w:vAlign w:val="center"/>
          </w:tcPr>
          <w:p w:rsidR="008E3A5A" w:rsidRPr="00360EC1" w:rsidRDefault="008E3A5A" w:rsidP="00A35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360EC1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  <w:tr w:rsidR="005909FB" w:rsidRPr="00360EC1" w:rsidTr="00A35698">
        <w:tc>
          <w:tcPr>
            <w:tcW w:w="1390" w:type="dxa"/>
            <w:vAlign w:val="center"/>
          </w:tcPr>
          <w:p w:rsidR="005909FB" w:rsidRDefault="005909FB" w:rsidP="00CB7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5909FB" w:rsidRDefault="005909FB" w:rsidP="00CB7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Pelhřimovský chirurgický den 2013</w:t>
            </w:r>
          </w:p>
        </w:tc>
        <w:tc>
          <w:tcPr>
            <w:tcW w:w="2126" w:type="dxa"/>
            <w:vAlign w:val="center"/>
          </w:tcPr>
          <w:p w:rsidR="005909FB" w:rsidRDefault="005909FB" w:rsidP="00590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22. 11. 2013</w:t>
            </w:r>
          </w:p>
        </w:tc>
        <w:tc>
          <w:tcPr>
            <w:tcW w:w="2156" w:type="dxa"/>
            <w:vAlign w:val="center"/>
          </w:tcPr>
          <w:p w:rsidR="005909FB" w:rsidRDefault="005909FB" w:rsidP="00CB7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 tis. Kč</w:t>
            </w:r>
          </w:p>
        </w:tc>
      </w:tr>
    </w:tbl>
    <w:p w:rsidR="008E3A5A" w:rsidRDefault="008E3A5A" w:rsidP="000153E2">
      <w:pPr>
        <w:outlineLvl w:val="0"/>
        <w:rPr>
          <w:rFonts w:ascii="Arial" w:hAnsi="Arial" w:cs="Arial"/>
          <w:b/>
          <w:sz w:val="22"/>
          <w:szCs w:val="22"/>
        </w:rPr>
      </w:pPr>
    </w:p>
    <w:p w:rsidR="008E3A5A" w:rsidRDefault="008E3A5A" w:rsidP="000153E2">
      <w:pPr>
        <w:outlineLvl w:val="0"/>
        <w:rPr>
          <w:rFonts w:ascii="Arial" w:hAnsi="Arial" w:cs="Arial"/>
          <w:b/>
          <w:sz w:val="22"/>
          <w:szCs w:val="22"/>
        </w:rPr>
      </w:pPr>
    </w:p>
    <w:p w:rsidR="000153E2" w:rsidRDefault="000153E2" w:rsidP="000153E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60EC1">
        <w:rPr>
          <w:rFonts w:ascii="Arial" w:hAnsi="Arial" w:cs="Arial"/>
          <w:b/>
          <w:sz w:val="22"/>
          <w:szCs w:val="22"/>
        </w:rPr>
        <w:t xml:space="preserve">Vzdělávací akce pořádané nemocnicemi </w:t>
      </w:r>
      <w:r>
        <w:rPr>
          <w:rFonts w:ascii="Arial" w:hAnsi="Arial" w:cs="Arial"/>
          <w:b/>
          <w:sz w:val="22"/>
          <w:szCs w:val="22"/>
        </w:rPr>
        <w:t>K</w:t>
      </w:r>
      <w:r w:rsidRPr="00360EC1">
        <w:rPr>
          <w:rFonts w:ascii="Arial" w:hAnsi="Arial" w:cs="Arial"/>
          <w:b/>
          <w:sz w:val="22"/>
          <w:szCs w:val="22"/>
        </w:rPr>
        <w:t>raje Vysočina v roce 201</w:t>
      </w:r>
      <w:r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538"/>
        <w:gridCol w:w="2126"/>
        <w:gridCol w:w="2156"/>
      </w:tblGrid>
      <w:tr w:rsidR="000153E2" w:rsidRPr="00360EC1" w:rsidTr="00FA1E64">
        <w:trPr>
          <w:trHeight w:val="428"/>
        </w:trPr>
        <w:tc>
          <w:tcPr>
            <w:tcW w:w="1390" w:type="dxa"/>
            <w:shd w:val="clear" w:color="auto" w:fill="339966"/>
            <w:vAlign w:val="center"/>
          </w:tcPr>
          <w:p w:rsidR="000153E2" w:rsidRPr="00360EC1" w:rsidRDefault="000153E2" w:rsidP="00FA1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Nemocnice</w:t>
            </w:r>
          </w:p>
        </w:tc>
        <w:tc>
          <w:tcPr>
            <w:tcW w:w="3538" w:type="dxa"/>
            <w:shd w:val="clear" w:color="auto" w:fill="339966"/>
            <w:vAlign w:val="center"/>
          </w:tcPr>
          <w:p w:rsidR="000153E2" w:rsidRPr="00360EC1" w:rsidRDefault="000153E2" w:rsidP="00FA1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2126" w:type="dxa"/>
            <w:shd w:val="clear" w:color="auto" w:fill="339966"/>
            <w:vAlign w:val="center"/>
          </w:tcPr>
          <w:p w:rsidR="000153E2" w:rsidRPr="00360EC1" w:rsidRDefault="000153E2" w:rsidP="00FA1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  <w:tc>
          <w:tcPr>
            <w:tcW w:w="2156" w:type="dxa"/>
            <w:shd w:val="clear" w:color="auto" w:fill="339966"/>
            <w:vAlign w:val="center"/>
          </w:tcPr>
          <w:p w:rsidR="000153E2" w:rsidRPr="00360EC1" w:rsidRDefault="000153E2" w:rsidP="00FA1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Příspěvek kraje</w:t>
            </w:r>
          </w:p>
        </w:tc>
      </w:tr>
      <w:tr w:rsidR="000153E2" w:rsidRPr="00360EC1" w:rsidTr="00FA1E64">
        <w:tc>
          <w:tcPr>
            <w:tcW w:w="1390" w:type="dxa"/>
            <w:vAlign w:val="center"/>
          </w:tcPr>
          <w:p w:rsidR="000153E2" w:rsidRPr="00360EC1" w:rsidRDefault="000153E2" w:rsidP="00FA1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0153E2" w:rsidRPr="00360EC1" w:rsidRDefault="000153E2" w:rsidP="00FA1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Paprsky Vysočiny 2012</w:t>
            </w:r>
          </w:p>
        </w:tc>
        <w:tc>
          <w:tcPr>
            <w:tcW w:w="2126" w:type="dxa"/>
            <w:vAlign w:val="center"/>
          </w:tcPr>
          <w:p w:rsidR="000153E2" w:rsidRPr="00360EC1" w:rsidRDefault="000153E2" w:rsidP="00015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– 5. 5. 2012</w:t>
            </w:r>
          </w:p>
        </w:tc>
        <w:tc>
          <w:tcPr>
            <w:tcW w:w="2156" w:type="dxa"/>
            <w:vAlign w:val="center"/>
          </w:tcPr>
          <w:p w:rsidR="000153E2" w:rsidRPr="00360EC1" w:rsidRDefault="000153E2" w:rsidP="00FA1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60EC1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  <w:tr w:rsidR="003E00B5" w:rsidRPr="00360EC1" w:rsidTr="00FA1E64">
        <w:tc>
          <w:tcPr>
            <w:tcW w:w="1390" w:type="dxa"/>
            <w:vAlign w:val="center"/>
          </w:tcPr>
          <w:p w:rsidR="003E00B5" w:rsidRDefault="003E00B5" w:rsidP="00FA1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Havlíčkův Brod</w:t>
            </w:r>
          </w:p>
        </w:tc>
        <w:tc>
          <w:tcPr>
            <w:tcW w:w="3538" w:type="dxa"/>
            <w:vAlign w:val="center"/>
          </w:tcPr>
          <w:p w:rsidR="003E00B5" w:rsidRDefault="003E00B5" w:rsidP="00FA1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XII. dny mladých chirurgů</w:t>
            </w:r>
          </w:p>
        </w:tc>
        <w:tc>
          <w:tcPr>
            <w:tcW w:w="2126" w:type="dxa"/>
            <w:vAlign w:val="center"/>
          </w:tcPr>
          <w:p w:rsidR="003E00B5" w:rsidRDefault="003E00B5" w:rsidP="00015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– 8. 6. 2012</w:t>
            </w:r>
          </w:p>
        </w:tc>
        <w:tc>
          <w:tcPr>
            <w:tcW w:w="2156" w:type="dxa"/>
            <w:vAlign w:val="center"/>
          </w:tcPr>
          <w:p w:rsidR="003E00B5" w:rsidRPr="00360EC1" w:rsidRDefault="003E00B5" w:rsidP="00FA1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110239" w:rsidRPr="00360EC1" w:rsidTr="00FA1E64">
        <w:tc>
          <w:tcPr>
            <w:tcW w:w="1390" w:type="dxa"/>
            <w:vAlign w:val="center"/>
          </w:tcPr>
          <w:p w:rsidR="00110239" w:rsidRDefault="00110239" w:rsidP="00FA1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110239" w:rsidRDefault="00110239" w:rsidP="00FA1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Pelhřimovský chirurgický den 2012</w:t>
            </w:r>
          </w:p>
        </w:tc>
        <w:tc>
          <w:tcPr>
            <w:tcW w:w="2126" w:type="dxa"/>
            <w:vAlign w:val="center"/>
          </w:tcPr>
          <w:p w:rsidR="00110239" w:rsidRDefault="00110239" w:rsidP="00015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23. 11. 2012</w:t>
            </w:r>
          </w:p>
        </w:tc>
        <w:tc>
          <w:tcPr>
            <w:tcW w:w="2156" w:type="dxa"/>
            <w:vAlign w:val="center"/>
          </w:tcPr>
          <w:p w:rsidR="00110239" w:rsidRDefault="00110239" w:rsidP="00FA1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32,8 tis. Kč</w:t>
            </w:r>
          </w:p>
        </w:tc>
      </w:tr>
    </w:tbl>
    <w:p w:rsidR="000153E2" w:rsidRDefault="000153E2" w:rsidP="00423037">
      <w:pPr>
        <w:outlineLvl w:val="0"/>
        <w:rPr>
          <w:rFonts w:ascii="Arial" w:hAnsi="Arial" w:cs="Arial"/>
          <w:b/>
          <w:sz w:val="22"/>
          <w:szCs w:val="22"/>
        </w:rPr>
      </w:pPr>
    </w:p>
    <w:p w:rsidR="003E00B5" w:rsidRDefault="003E00B5" w:rsidP="00423037">
      <w:pPr>
        <w:outlineLvl w:val="0"/>
        <w:rPr>
          <w:rFonts w:ascii="Arial" w:hAnsi="Arial" w:cs="Arial"/>
          <w:b/>
          <w:sz w:val="22"/>
          <w:szCs w:val="22"/>
        </w:rPr>
      </w:pPr>
    </w:p>
    <w:p w:rsidR="00B92ADB" w:rsidRDefault="00B92ADB" w:rsidP="00423037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60EC1">
        <w:rPr>
          <w:rFonts w:ascii="Arial" w:hAnsi="Arial" w:cs="Arial"/>
          <w:b/>
          <w:sz w:val="22"/>
          <w:szCs w:val="22"/>
        </w:rPr>
        <w:t xml:space="preserve">Vzdělávací akce pořádané nemocnicemi </w:t>
      </w:r>
      <w:r>
        <w:rPr>
          <w:rFonts w:ascii="Arial" w:hAnsi="Arial" w:cs="Arial"/>
          <w:b/>
          <w:sz w:val="22"/>
          <w:szCs w:val="22"/>
        </w:rPr>
        <w:t>K</w:t>
      </w:r>
      <w:r w:rsidRPr="00360EC1">
        <w:rPr>
          <w:rFonts w:ascii="Arial" w:hAnsi="Arial" w:cs="Arial"/>
          <w:b/>
          <w:sz w:val="22"/>
          <w:szCs w:val="22"/>
        </w:rPr>
        <w:t>raje Vysočina v roce 201</w:t>
      </w:r>
      <w:r>
        <w:rPr>
          <w:rFonts w:ascii="Arial" w:hAnsi="Arial" w:cs="Arial"/>
          <w:b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538"/>
        <w:gridCol w:w="2126"/>
        <w:gridCol w:w="2156"/>
      </w:tblGrid>
      <w:tr w:rsidR="00B92ADB" w:rsidRPr="00360EC1" w:rsidTr="0063079E">
        <w:trPr>
          <w:trHeight w:val="428"/>
        </w:trPr>
        <w:tc>
          <w:tcPr>
            <w:tcW w:w="1390" w:type="dxa"/>
            <w:shd w:val="clear" w:color="auto" w:fill="339966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Nemocnice</w:t>
            </w:r>
          </w:p>
        </w:tc>
        <w:tc>
          <w:tcPr>
            <w:tcW w:w="3538" w:type="dxa"/>
            <w:shd w:val="clear" w:color="auto" w:fill="339966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2126" w:type="dxa"/>
            <w:shd w:val="clear" w:color="auto" w:fill="339966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  <w:tc>
          <w:tcPr>
            <w:tcW w:w="2156" w:type="dxa"/>
            <w:shd w:val="clear" w:color="auto" w:fill="339966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Příspěvek kraje</w:t>
            </w:r>
          </w:p>
        </w:tc>
      </w:tr>
      <w:tr w:rsidR="00B92ADB" w:rsidRPr="00360EC1" w:rsidTr="0063079E">
        <w:tc>
          <w:tcPr>
            <w:tcW w:w="1390" w:type="dxa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Pneumologický seminář Vysočina,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Milovy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VIII.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630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– 10. 9. 2011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FB1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60EC1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  <w:tr w:rsidR="00EA451C" w:rsidRPr="00360EC1" w:rsidTr="0063079E">
        <w:tc>
          <w:tcPr>
            <w:tcW w:w="1390" w:type="dxa"/>
            <w:vAlign w:val="center"/>
          </w:tcPr>
          <w:p w:rsidR="00EA451C" w:rsidRDefault="00EA451C" w:rsidP="00630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EA451C" w:rsidRDefault="0030589D" w:rsidP="00630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Pelhřimovský chirurgický den 2011</w:t>
            </w:r>
          </w:p>
        </w:tc>
        <w:tc>
          <w:tcPr>
            <w:tcW w:w="2126" w:type="dxa"/>
            <w:vAlign w:val="center"/>
          </w:tcPr>
          <w:p w:rsidR="00EA451C" w:rsidRDefault="0030589D" w:rsidP="00630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25. 11. 2011</w:t>
            </w:r>
          </w:p>
        </w:tc>
        <w:tc>
          <w:tcPr>
            <w:tcW w:w="2156" w:type="dxa"/>
            <w:vAlign w:val="center"/>
          </w:tcPr>
          <w:p w:rsidR="00EA451C" w:rsidRPr="00360EC1" w:rsidRDefault="0030589D" w:rsidP="00FB1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tis. Kč</w:t>
            </w:r>
          </w:p>
        </w:tc>
      </w:tr>
    </w:tbl>
    <w:p w:rsidR="00B92ADB" w:rsidRDefault="00B92ADB" w:rsidP="00A95382">
      <w:pPr>
        <w:rPr>
          <w:rFonts w:ascii="Arial" w:hAnsi="Arial" w:cs="Arial"/>
          <w:b/>
          <w:sz w:val="22"/>
          <w:szCs w:val="22"/>
        </w:rPr>
      </w:pPr>
    </w:p>
    <w:p w:rsidR="003E00B5" w:rsidRDefault="003E00B5" w:rsidP="00A95382">
      <w:pPr>
        <w:rPr>
          <w:rFonts w:ascii="Arial" w:hAnsi="Arial" w:cs="Arial"/>
          <w:b/>
          <w:sz w:val="22"/>
          <w:szCs w:val="22"/>
        </w:rPr>
      </w:pPr>
    </w:p>
    <w:p w:rsidR="00B92ADB" w:rsidRDefault="00B92ADB" w:rsidP="00423037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60EC1">
        <w:rPr>
          <w:rFonts w:ascii="Arial" w:hAnsi="Arial" w:cs="Arial"/>
          <w:b/>
          <w:sz w:val="22"/>
          <w:szCs w:val="22"/>
        </w:rPr>
        <w:t>Vzdělávací akce pořádané nemocnicemi kraje Vysočina v roce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538"/>
        <w:gridCol w:w="2126"/>
        <w:gridCol w:w="2156"/>
      </w:tblGrid>
      <w:tr w:rsidR="00B92ADB" w:rsidRPr="00360EC1" w:rsidTr="00360EC1">
        <w:trPr>
          <w:trHeight w:val="428"/>
        </w:trPr>
        <w:tc>
          <w:tcPr>
            <w:tcW w:w="1390" w:type="dxa"/>
            <w:shd w:val="clear" w:color="auto" w:fill="339966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Nemocnice</w:t>
            </w:r>
          </w:p>
        </w:tc>
        <w:tc>
          <w:tcPr>
            <w:tcW w:w="3538" w:type="dxa"/>
            <w:shd w:val="clear" w:color="auto" w:fill="339966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2126" w:type="dxa"/>
            <w:shd w:val="clear" w:color="auto" w:fill="339966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  <w:tc>
          <w:tcPr>
            <w:tcW w:w="2156" w:type="dxa"/>
            <w:shd w:val="clear" w:color="auto" w:fill="339966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Příspěvek kraje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Vysočina X centrální sterilizace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23. – 24. 3. 2010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10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VI. Anesteziologické dny Vysočiny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21. – 22. 10. 2010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80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 xml:space="preserve">Pneumologický seminář Vysočiny, </w:t>
            </w:r>
            <w:proofErr w:type="spellStart"/>
            <w:r w:rsidRPr="00360EC1">
              <w:rPr>
                <w:rFonts w:ascii="Arial" w:hAnsi="Arial" w:cs="Arial"/>
                <w:sz w:val="22"/>
                <w:szCs w:val="22"/>
              </w:rPr>
              <w:t>Milovy</w:t>
            </w:r>
            <w:proofErr w:type="spellEnd"/>
            <w:r w:rsidRPr="00360EC1">
              <w:rPr>
                <w:rFonts w:ascii="Arial" w:hAnsi="Arial" w:cs="Arial"/>
                <w:sz w:val="22"/>
                <w:szCs w:val="22"/>
              </w:rPr>
              <w:t xml:space="preserve"> VII.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1. – 2. 10 2010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15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Havlíčkův Brod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XLVII. Dny nukleární medicíny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8. – 10. 9. 2010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60 tis. Kč</w:t>
            </w:r>
          </w:p>
        </w:tc>
      </w:tr>
      <w:tr w:rsidR="00B92ADB" w:rsidRPr="00360EC1" w:rsidTr="0025336C">
        <w:trPr>
          <w:trHeight w:val="381"/>
        </w:trPr>
        <w:tc>
          <w:tcPr>
            <w:tcW w:w="1390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Chirurgické dny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83214F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26. 11. 2010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40 tis. Kč</w:t>
            </w:r>
          </w:p>
        </w:tc>
      </w:tr>
    </w:tbl>
    <w:p w:rsidR="00B92ADB" w:rsidRDefault="00B92ADB" w:rsidP="00FC53E9">
      <w:pPr>
        <w:rPr>
          <w:rFonts w:ascii="Arial" w:hAnsi="Arial" w:cs="Arial"/>
          <w:b/>
          <w:sz w:val="22"/>
          <w:szCs w:val="22"/>
          <w:u w:val="single"/>
        </w:rPr>
      </w:pPr>
    </w:p>
    <w:p w:rsidR="003E00B5" w:rsidRDefault="003E00B5" w:rsidP="00FC53E9">
      <w:pPr>
        <w:rPr>
          <w:rFonts w:ascii="Arial" w:hAnsi="Arial" w:cs="Arial"/>
          <w:b/>
          <w:sz w:val="22"/>
          <w:szCs w:val="22"/>
          <w:u w:val="single"/>
        </w:rPr>
      </w:pPr>
    </w:p>
    <w:p w:rsidR="00B92ADB" w:rsidRPr="00360EC1" w:rsidRDefault="00B92ADB" w:rsidP="00423037">
      <w:pPr>
        <w:outlineLvl w:val="0"/>
        <w:rPr>
          <w:rFonts w:ascii="Arial" w:hAnsi="Arial" w:cs="Arial"/>
          <w:b/>
          <w:sz w:val="22"/>
          <w:szCs w:val="22"/>
        </w:rPr>
      </w:pPr>
      <w:r w:rsidRPr="00360EC1">
        <w:rPr>
          <w:rFonts w:ascii="Arial" w:hAnsi="Arial" w:cs="Arial"/>
          <w:b/>
          <w:sz w:val="22"/>
          <w:szCs w:val="22"/>
        </w:rPr>
        <w:t>Vzdělávací akce pořádané nemocnicemi kraje Vysočina v roce 2009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538"/>
        <w:gridCol w:w="2126"/>
        <w:gridCol w:w="2156"/>
      </w:tblGrid>
      <w:tr w:rsidR="00B92ADB" w:rsidRPr="00360EC1" w:rsidTr="00360EC1">
        <w:trPr>
          <w:trHeight w:val="428"/>
        </w:trPr>
        <w:tc>
          <w:tcPr>
            <w:tcW w:w="1390" w:type="dxa"/>
            <w:shd w:val="clear" w:color="auto" w:fill="339966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Nemocnice</w:t>
            </w:r>
          </w:p>
        </w:tc>
        <w:tc>
          <w:tcPr>
            <w:tcW w:w="3538" w:type="dxa"/>
            <w:shd w:val="clear" w:color="auto" w:fill="339966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2126" w:type="dxa"/>
            <w:shd w:val="clear" w:color="auto" w:fill="339966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  <w:tc>
          <w:tcPr>
            <w:tcW w:w="2156" w:type="dxa"/>
            <w:shd w:val="clear" w:color="auto" w:fill="339966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Příspěvek kraje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VI. Pneumologický seminář Vysočiny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25. – 26. 9. 2009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15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Paprsky Vysočiny 2009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15. – 16. 5. 2009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Seminář Kvalita a bezpečí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26. 5. 2009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rPr>
          <w:trHeight w:val="515"/>
        </w:trPr>
        <w:tc>
          <w:tcPr>
            <w:tcW w:w="1390" w:type="dxa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lastRenderedPageBreak/>
              <w:t>Pelhřimov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Konference nelékařských zdravotních povolání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FC53E9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26. 5. 2009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15 tis. Kč</w:t>
            </w:r>
          </w:p>
        </w:tc>
      </w:tr>
      <w:tr w:rsidR="00B92ADB" w:rsidRPr="00360EC1" w:rsidTr="00360EC1">
        <w:trPr>
          <w:trHeight w:val="515"/>
        </w:trPr>
        <w:tc>
          <w:tcPr>
            <w:tcW w:w="1390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Národní konference následné ošetřovatelské péče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6. 10. 2009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25 tis. Kč</w:t>
            </w:r>
          </w:p>
        </w:tc>
      </w:tr>
      <w:tr w:rsidR="00B92ADB" w:rsidRPr="00360EC1" w:rsidTr="00360EC1">
        <w:trPr>
          <w:trHeight w:val="528"/>
        </w:trPr>
        <w:tc>
          <w:tcPr>
            <w:tcW w:w="1390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74205B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Pelhřimovské chirurgické dny</w:t>
            </w:r>
          </w:p>
        </w:tc>
        <w:tc>
          <w:tcPr>
            <w:tcW w:w="2126" w:type="dxa"/>
            <w:vAlign w:val="center"/>
          </w:tcPr>
          <w:p w:rsidR="00B92ADB" w:rsidRPr="00360EC1" w:rsidRDefault="00D62230" w:rsidP="00742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– 21. </w:t>
            </w:r>
            <w:r w:rsidR="00B92ADB" w:rsidRPr="00360EC1">
              <w:rPr>
                <w:rFonts w:ascii="Arial" w:hAnsi="Arial" w:cs="Arial"/>
                <w:sz w:val="22"/>
                <w:szCs w:val="22"/>
              </w:rPr>
              <w:t>11. 2009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40 tis. Kč</w:t>
            </w:r>
          </w:p>
        </w:tc>
      </w:tr>
    </w:tbl>
    <w:p w:rsidR="00B92ADB" w:rsidRDefault="00B92ADB">
      <w:pPr>
        <w:rPr>
          <w:rFonts w:ascii="Arial" w:hAnsi="Arial" w:cs="Arial"/>
          <w:b/>
          <w:sz w:val="22"/>
          <w:szCs w:val="22"/>
          <w:u w:val="single"/>
        </w:rPr>
      </w:pPr>
    </w:p>
    <w:p w:rsidR="003E00B5" w:rsidRDefault="003E00B5">
      <w:pPr>
        <w:rPr>
          <w:rFonts w:ascii="Arial" w:hAnsi="Arial" w:cs="Arial"/>
          <w:b/>
          <w:sz w:val="22"/>
          <w:szCs w:val="22"/>
          <w:u w:val="single"/>
        </w:rPr>
      </w:pPr>
    </w:p>
    <w:p w:rsidR="00B92ADB" w:rsidRPr="00360EC1" w:rsidRDefault="00B92ADB" w:rsidP="00423037">
      <w:pPr>
        <w:outlineLvl w:val="0"/>
        <w:rPr>
          <w:rFonts w:ascii="Arial" w:hAnsi="Arial" w:cs="Arial"/>
          <w:b/>
          <w:sz w:val="22"/>
          <w:szCs w:val="22"/>
        </w:rPr>
      </w:pPr>
      <w:r w:rsidRPr="00360EC1">
        <w:rPr>
          <w:rFonts w:ascii="Arial" w:hAnsi="Arial" w:cs="Arial"/>
          <w:b/>
          <w:sz w:val="22"/>
          <w:szCs w:val="22"/>
        </w:rPr>
        <w:t>Vzdělávací akce pořádané nemocnicemi kraje Vysočina v roce 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538"/>
        <w:gridCol w:w="2126"/>
        <w:gridCol w:w="2156"/>
      </w:tblGrid>
      <w:tr w:rsidR="00B92ADB" w:rsidRPr="00360EC1" w:rsidTr="00360EC1">
        <w:trPr>
          <w:trHeight w:val="428"/>
        </w:trPr>
        <w:tc>
          <w:tcPr>
            <w:tcW w:w="1390" w:type="dxa"/>
            <w:shd w:val="clear" w:color="auto" w:fill="339966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Nemocnice</w:t>
            </w:r>
          </w:p>
        </w:tc>
        <w:tc>
          <w:tcPr>
            <w:tcW w:w="3538" w:type="dxa"/>
            <w:shd w:val="clear" w:color="auto" w:fill="339966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2126" w:type="dxa"/>
            <w:shd w:val="clear" w:color="auto" w:fill="339966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  <w:tc>
          <w:tcPr>
            <w:tcW w:w="2156" w:type="dxa"/>
            <w:shd w:val="clear" w:color="auto" w:fill="339966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EC1">
              <w:rPr>
                <w:rFonts w:ascii="Arial" w:hAnsi="Arial" w:cs="Arial"/>
                <w:b/>
                <w:sz w:val="22"/>
                <w:szCs w:val="22"/>
              </w:rPr>
              <w:t>Příspěvek kraje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Havlíčkův Brod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VIII. Dny mladých chirurgů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12. – 13. 6.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Havlíčkův Brod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XLV. Dny nukleární medicíny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24. – 26. 9.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rPr>
          <w:trHeight w:val="515"/>
        </w:trPr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0EC1">
              <w:rPr>
                <w:rFonts w:ascii="Arial" w:hAnsi="Arial" w:cs="Arial"/>
                <w:sz w:val="22"/>
                <w:szCs w:val="22"/>
              </w:rPr>
              <w:t>Pneumotologické</w:t>
            </w:r>
            <w:proofErr w:type="spellEnd"/>
            <w:r w:rsidRPr="00360EC1">
              <w:rPr>
                <w:rFonts w:ascii="Arial" w:hAnsi="Arial" w:cs="Arial"/>
                <w:sz w:val="22"/>
                <w:szCs w:val="22"/>
              </w:rPr>
              <w:t xml:space="preserve"> dny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4. – 5. 4.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rPr>
          <w:trHeight w:val="515"/>
        </w:trPr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V. Anesteziologické dny Vysočiny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30. – 31. 10.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10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Vysočina VIII centrální sterilizace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13. – 14. 5.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Nové Město na Moravě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Paprsky Vysočiny 2008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16. – 17. 5.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rPr>
          <w:trHeight w:val="515"/>
        </w:trPr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Pelhřimov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Pelhřimovské chirurgické dny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7. 11. 2008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30 tis. Kč</w:t>
            </w:r>
          </w:p>
        </w:tc>
      </w:tr>
      <w:tr w:rsidR="00B92ADB" w:rsidRPr="00360EC1" w:rsidTr="00360EC1">
        <w:trPr>
          <w:trHeight w:val="515"/>
        </w:trPr>
        <w:tc>
          <w:tcPr>
            <w:tcW w:w="1390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Jihlava</w:t>
            </w:r>
          </w:p>
        </w:tc>
        <w:tc>
          <w:tcPr>
            <w:tcW w:w="3538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Role sestry v diagnostice a léčbě neurologických onemocnění</w:t>
            </w:r>
          </w:p>
        </w:tc>
        <w:tc>
          <w:tcPr>
            <w:tcW w:w="2126" w:type="dxa"/>
            <w:vAlign w:val="center"/>
          </w:tcPr>
          <w:p w:rsidR="00B92ADB" w:rsidRPr="00360EC1" w:rsidRDefault="00B92ADB" w:rsidP="009A13D4">
            <w:pPr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11. 11. 2008</w:t>
            </w:r>
          </w:p>
        </w:tc>
        <w:tc>
          <w:tcPr>
            <w:tcW w:w="2156" w:type="dxa"/>
            <w:vAlign w:val="center"/>
          </w:tcPr>
          <w:p w:rsidR="00B92ADB" w:rsidRPr="00360EC1" w:rsidRDefault="00B92ADB" w:rsidP="00360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EC1">
              <w:rPr>
                <w:rFonts w:ascii="Arial" w:hAnsi="Arial" w:cs="Arial"/>
                <w:sz w:val="22"/>
                <w:szCs w:val="22"/>
              </w:rPr>
              <w:t>20 tis. Kč</w:t>
            </w:r>
          </w:p>
        </w:tc>
      </w:tr>
    </w:tbl>
    <w:p w:rsidR="00B92ADB" w:rsidRPr="00C13C72" w:rsidRDefault="00B92ADB" w:rsidP="00C13C72"/>
    <w:sectPr w:rsidR="00B92ADB" w:rsidRPr="00C13C72" w:rsidSect="000153E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68" w:rsidRDefault="00666C68">
      <w:r>
        <w:separator/>
      </w:r>
    </w:p>
  </w:endnote>
  <w:endnote w:type="continuationSeparator" w:id="0">
    <w:p w:rsidR="00666C68" w:rsidRDefault="0066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B" w:rsidRDefault="00B92ADB" w:rsidP="009757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2ADB" w:rsidRDefault="00B92A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B" w:rsidRPr="00423037" w:rsidRDefault="00B92ADB" w:rsidP="009757C1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423037">
      <w:rPr>
        <w:rStyle w:val="slostrnky"/>
        <w:rFonts w:ascii="Arial" w:hAnsi="Arial" w:cs="Arial"/>
      </w:rPr>
      <w:fldChar w:fldCharType="begin"/>
    </w:r>
    <w:r w:rsidRPr="00423037">
      <w:rPr>
        <w:rStyle w:val="slostrnky"/>
        <w:rFonts w:ascii="Arial" w:hAnsi="Arial" w:cs="Arial"/>
      </w:rPr>
      <w:instrText xml:space="preserve">PAGE  </w:instrText>
    </w:r>
    <w:r w:rsidRPr="00423037">
      <w:rPr>
        <w:rStyle w:val="slostrnky"/>
        <w:rFonts w:ascii="Arial" w:hAnsi="Arial" w:cs="Arial"/>
      </w:rPr>
      <w:fldChar w:fldCharType="separate"/>
    </w:r>
    <w:r w:rsidR="00C2713F">
      <w:rPr>
        <w:rStyle w:val="slostrnky"/>
        <w:rFonts w:ascii="Arial" w:hAnsi="Arial" w:cs="Arial"/>
        <w:noProof/>
      </w:rPr>
      <w:t>2</w:t>
    </w:r>
    <w:r w:rsidRPr="00423037">
      <w:rPr>
        <w:rStyle w:val="slostrnky"/>
        <w:rFonts w:ascii="Arial" w:hAnsi="Arial" w:cs="Arial"/>
      </w:rPr>
      <w:fldChar w:fldCharType="end"/>
    </w:r>
  </w:p>
  <w:p w:rsidR="00B92ADB" w:rsidRDefault="00B92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68" w:rsidRDefault="00666C68">
      <w:r>
        <w:separator/>
      </w:r>
    </w:p>
  </w:footnote>
  <w:footnote w:type="continuationSeparator" w:id="0">
    <w:p w:rsidR="00666C68" w:rsidRDefault="0066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9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D081921"/>
    <w:multiLevelType w:val="hybridMultilevel"/>
    <w:tmpl w:val="5F0A7514"/>
    <w:lvl w:ilvl="0" w:tplc="E222D25A">
      <w:start w:val="28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0"/>
    <w:rsid w:val="00005610"/>
    <w:rsid w:val="000153E2"/>
    <w:rsid w:val="000867A1"/>
    <w:rsid w:val="000C4C4F"/>
    <w:rsid w:val="000D56CF"/>
    <w:rsid w:val="00110239"/>
    <w:rsid w:val="001D49D7"/>
    <w:rsid w:val="0025336C"/>
    <w:rsid w:val="002634E8"/>
    <w:rsid w:val="002F48FC"/>
    <w:rsid w:val="0030589D"/>
    <w:rsid w:val="00350D12"/>
    <w:rsid w:val="00360EC1"/>
    <w:rsid w:val="00377B2E"/>
    <w:rsid w:val="003E00B5"/>
    <w:rsid w:val="003F6085"/>
    <w:rsid w:val="00417C24"/>
    <w:rsid w:val="00423037"/>
    <w:rsid w:val="00425AD8"/>
    <w:rsid w:val="00426AC9"/>
    <w:rsid w:val="0043584A"/>
    <w:rsid w:val="0046107A"/>
    <w:rsid w:val="004A0837"/>
    <w:rsid w:val="004A0B6A"/>
    <w:rsid w:val="004F1DBC"/>
    <w:rsid w:val="005909FB"/>
    <w:rsid w:val="005D41AF"/>
    <w:rsid w:val="005F5213"/>
    <w:rsid w:val="005F7558"/>
    <w:rsid w:val="0063079E"/>
    <w:rsid w:val="00666C68"/>
    <w:rsid w:val="006800C6"/>
    <w:rsid w:val="006874B3"/>
    <w:rsid w:val="006C490E"/>
    <w:rsid w:val="006D35B9"/>
    <w:rsid w:val="006E395B"/>
    <w:rsid w:val="00711263"/>
    <w:rsid w:val="00735BE2"/>
    <w:rsid w:val="0074205B"/>
    <w:rsid w:val="007466A2"/>
    <w:rsid w:val="0075643C"/>
    <w:rsid w:val="007B4753"/>
    <w:rsid w:val="007D3004"/>
    <w:rsid w:val="00802C11"/>
    <w:rsid w:val="008062F9"/>
    <w:rsid w:val="008228F2"/>
    <w:rsid w:val="0083214F"/>
    <w:rsid w:val="0087337E"/>
    <w:rsid w:val="008A5F57"/>
    <w:rsid w:val="008E3A5A"/>
    <w:rsid w:val="00946FBE"/>
    <w:rsid w:val="009757C1"/>
    <w:rsid w:val="009A13D4"/>
    <w:rsid w:val="009A3F69"/>
    <w:rsid w:val="00A21CF0"/>
    <w:rsid w:val="00A55927"/>
    <w:rsid w:val="00A643C6"/>
    <w:rsid w:val="00A92C19"/>
    <w:rsid w:val="00A95382"/>
    <w:rsid w:val="00AA33DE"/>
    <w:rsid w:val="00AB0759"/>
    <w:rsid w:val="00B03388"/>
    <w:rsid w:val="00B84CDB"/>
    <w:rsid w:val="00B92ADB"/>
    <w:rsid w:val="00B92B55"/>
    <w:rsid w:val="00BA0E62"/>
    <w:rsid w:val="00BF6D86"/>
    <w:rsid w:val="00C06AFD"/>
    <w:rsid w:val="00C13C72"/>
    <w:rsid w:val="00C2713F"/>
    <w:rsid w:val="00C576D2"/>
    <w:rsid w:val="00C75212"/>
    <w:rsid w:val="00C8200A"/>
    <w:rsid w:val="00CD599B"/>
    <w:rsid w:val="00CE28E0"/>
    <w:rsid w:val="00D01308"/>
    <w:rsid w:val="00D33DEF"/>
    <w:rsid w:val="00D352B0"/>
    <w:rsid w:val="00D62230"/>
    <w:rsid w:val="00DD4CCA"/>
    <w:rsid w:val="00EA451C"/>
    <w:rsid w:val="00EE3B17"/>
    <w:rsid w:val="00F11358"/>
    <w:rsid w:val="00F918FC"/>
    <w:rsid w:val="00FB1BAB"/>
    <w:rsid w:val="00FC4BDB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3E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A3F69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946FBE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A3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6FBE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21C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EE3B17"/>
    <w:pPr>
      <w:jc w:val="both"/>
    </w:pPr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6FBE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230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423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23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230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3E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A3F69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946FBE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A3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6FBE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21C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EE3B17"/>
    <w:pPr>
      <w:jc w:val="both"/>
    </w:pPr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6FBE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230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423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23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230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Náklady kongresu</vt:lpstr>
    </vt:vector>
  </TitlesOfParts>
  <Company>Nemocnice Jihlava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Náklady kongresu</dc:title>
  <dc:creator>ARO</dc:creator>
  <cp:lastModifiedBy>Jakoubková Marie</cp:lastModifiedBy>
  <cp:revision>3</cp:revision>
  <cp:lastPrinted>2013-11-14T10:59:00Z</cp:lastPrinted>
  <dcterms:created xsi:type="dcterms:W3CDTF">2013-11-12T10:48:00Z</dcterms:created>
  <dcterms:modified xsi:type="dcterms:W3CDTF">2013-11-14T10:59:00Z</dcterms:modified>
</cp:coreProperties>
</file>