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8F0" w:rsidRDefault="007B116A">
      <w:pPr>
        <w:pStyle w:val="Nadpis4"/>
        <w:rPr>
          <w:rFonts w:ascii="Arial" w:hAnsi="Arial" w:cs="Arial"/>
          <w:bCs w:val="0"/>
          <w:sz w:val="22"/>
        </w:rPr>
      </w:pPr>
      <w:bookmarkStart w:id="0" w:name="_GoBack"/>
      <w:bookmarkEnd w:id="0"/>
      <w:r>
        <w:rPr>
          <w:rFonts w:ascii="Arial" w:hAnsi="Arial" w:cs="Arial"/>
          <w:bCs w:val="0"/>
          <w:sz w:val="22"/>
        </w:rPr>
        <w:t>RK-3</w:t>
      </w:r>
      <w:r w:rsidR="00C949B1">
        <w:rPr>
          <w:rFonts w:ascii="Arial" w:hAnsi="Arial" w:cs="Arial"/>
          <w:bCs w:val="0"/>
          <w:sz w:val="22"/>
        </w:rPr>
        <w:t>4</w:t>
      </w:r>
      <w:r w:rsidR="006418F0">
        <w:rPr>
          <w:rFonts w:ascii="Arial" w:hAnsi="Arial" w:cs="Arial"/>
          <w:bCs w:val="0"/>
          <w:sz w:val="22"/>
        </w:rPr>
        <w:t>-201</w:t>
      </w:r>
      <w:r w:rsidR="00C949B1">
        <w:rPr>
          <w:rFonts w:ascii="Arial" w:hAnsi="Arial" w:cs="Arial"/>
          <w:bCs w:val="0"/>
          <w:sz w:val="22"/>
        </w:rPr>
        <w:t>3</w:t>
      </w:r>
      <w:r w:rsidR="005C4A2E">
        <w:rPr>
          <w:rFonts w:ascii="Arial" w:hAnsi="Arial" w:cs="Arial"/>
          <w:bCs w:val="0"/>
          <w:sz w:val="22"/>
        </w:rPr>
        <w:t>-48</w:t>
      </w:r>
    </w:p>
    <w:p w:rsidR="006418F0" w:rsidRDefault="006418F0">
      <w:pPr>
        <w:rPr>
          <w:rFonts w:ascii="Arial" w:hAnsi="Arial" w:cs="Arial"/>
          <w:sz w:val="22"/>
        </w:rPr>
      </w:pPr>
    </w:p>
    <w:p w:rsidR="006418F0" w:rsidRDefault="006418F0">
      <w:pPr>
        <w:pStyle w:val="zklad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Návrh na provedení rozpočtového opatření na kapitole Požární ochrana a IZS – návrh na rozdělení rezervy dle Zásad Zastupitelstva </w:t>
      </w:r>
      <w:r w:rsidR="0017632A">
        <w:rPr>
          <w:rFonts w:ascii="Arial" w:hAnsi="Arial" w:cs="Arial"/>
          <w:b/>
          <w:bCs/>
          <w:sz w:val="22"/>
        </w:rPr>
        <w:t xml:space="preserve">Kraje </w:t>
      </w:r>
      <w:r>
        <w:rPr>
          <w:rFonts w:ascii="Arial" w:hAnsi="Arial" w:cs="Arial"/>
          <w:b/>
          <w:bCs/>
          <w:sz w:val="22"/>
        </w:rPr>
        <w:t xml:space="preserve">Vysočina pro poskytování </w:t>
      </w:r>
      <w:r w:rsidR="006141F3">
        <w:rPr>
          <w:rFonts w:ascii="Arial" w:hAnsi="Arial" w:cs="Arial"/>
          <w:b/>
          <w:bCs/>
          <w:sz w:val="22"/>
        </w:rPr>
        <w:t xml:space="preserve">dotací </w:t>
      </w:r>
      <w:r>
        <w:rPr>
          <w:rFonts w:ascii="Arial" w:hAnsi="Arial" w:cs="Arial"/>
          <w:b/>
          <w:bCs/>
          <w:sz w:val="22"/>
        </w:rPr>
        <w:t xml:space="preserve">obcím </w:t>
      </w:r>
      <w:r w:rsidR="006141F3">
        <w:rPr>
          <w:rFonts w:ascii="Arial" w:hAnsi="Arial" w:cs="Arial"/>
          <w:b/>
          <w:bCs/>
          <w:sz w:val="22"/>
        </w:rPr>
        <w:t xml:space="preserve">Kraje </w:t>
      </w:r>
      <w:r>
        <w:rPr>
          <w:rFonts w:ascii="Arial" w:hAnsi="Arial" w:cs="Arial"/>
          <w:b/>
          <w:bCs/>
          <w:sz w:val="22"/>
        </w:rPr>
        <w:t>Vysočin</w:t>
      </w:r>
      <w:r w:rsidR="007B116A">
        <w:rPr>
          <w:rFonts w:ascii="Arial" w:hAnsi="Arial" w:cs="Arial"/>
          <w:b/>
          <w:bCs/>
          <w:sz w:val="22"/>
        </w:rPr>
        <w:t xml:space="preserve">a na </w:t>
      </w:r>
      <w:r w:rsidR="006141F3">
        <w:rPr>
          <w:rFonts w:ascii="Arial" w:hAnsi="Arial" w:cs="Arial"/>
          <w:b/>
          <w:bCs/>
          <w:sz w:val="22"/>
        </w:rPr>
        <w:t>akceschopnost jednotek požární ochrany obcí</w:t>
      </w:r>
      <w:r w:rsidR="007B116A">
        <w:rPr>
          <w:rFonts w:ascii="Arial" w:hAnsi="Arial" w:cs="Arial"/>
          <w:b/>
          <w:bCs/>
          <w:sz w:val="22"/>
        </w:rPr>
        <w:t xml:space="preserve"> </w:t>
      </w:r>
      <w:r w:rsidR="006141F3">
        <w:rPr>
          <w:rFonts w:ascii="Arial" w:hAnsi="Arial" w:cs="Arial"/>
          <w:b/>
          <w:bCs/>
          <w:sz w:val="22"/>
        </w:rPr>
        <w:t xml:space="preserve">v roce </w:t>
      </w:r>
      <w:r w:rsidR="007B116A">
        <w:rPr>
          <w:rFonts w:ascii="Arial" w:hAnsi="Arial" w:cs="Arial"/>
          <w:b/>
          <w:bCs/>
          <w:sz w:val="22"/>
        </w:rPr>
        <w:t>201</w:t>
      </w:r>
      <w:r w:rsidR="00C949B1">
        <w:rPr>
          <w:rFonts w:ascii="Arial" w:hAnsi="Arial" w:cs="Arial"/>
          <w:b/>
          <w:bCs/>
          <w:sz w:val="22"/>
        </w:rPr>
        <w:t>3</w:t>
      </w:r>
    </w:p>
    <w:p w:rsidR="006418F0" w:rsidRDefault="005F64C9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4AB1C17C" wp14:editId="20588F43">
                <wp:simplePos x="0" y="0"/>
                <wp:positionH relativeFrom="column">
                  <wp:posOffset>4686300</wp:posOffset>
                </wp:positionH>
                <wp:positionV relativeFrom="paragraph">
                  <wp:posOffset>361315</wp:posOffset>
                </wp:positionV>
                <wp:extent cx="1276350" cy="577215"/>
                <wp:effectExtent l="9525" t="8890" r="952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8F0" w:rsidRDefault="006418F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počet stran: 2</w:t>
                            </w:r>
                          </w:p>
                          <w:p w:rsidR="006418F0" w:rsidRDefault="005E2DF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počet příloh: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pt;margin-top:28.45pt;width:100.5pt;height:4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" strokecolor="white">
                <v:textbox inset="0,0,0,0">
                  <w:txbxContent>
                    <w:p w:rsidR="006418F0" w:rsidRDefault="006418F0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počet stran: 2</w:t>
                      </w:r>
                    </w:p>
                    <w:p w:rsidR="006418F0" w:rsidRDefault="005E2DF4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počet příloh: 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418F0" w:rsidRDefault="006418F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pro: jednání rad</w:t>
      </w:r>
      <w:r w:rsidR="007B116A">
        <w:rPr>
          <w:rFonts w:ascii="Arial" w:hAnsi="Arial" w:cs="Arial"/>
          <w:sz w:val="22"/>
        </w:rPr>
        <w:t>y kraje č. 3</w:t>
      </w:r>
      <w:r w:rsidR="00C949B1">
        <w:rPr>
          <w:rFonts w:ascii="Arial" w:hAnsi="Arial" w:cs="Arial"/>
          <w:sz w:val="22"/>
        </w:rPr>
        <w:t>4</w:t>
      </w:r>
      <w:r w:rsidR="00540B70">
        <w:rPr>
          <w:rFonts w:ascii="Arial" w:hAnsi="Arial" w:cs="Arial"/>
          <w:sz w:val="22"/>
        </w:rPr>
        <w:t>/201</w:t>
      </w:r>
      <w:r w:rsidR="00C949B1">
        <w:rPr>
          <w:rFonts w:ascii="Arial" w:hAnsi="Arial" w:cs="Arial"/>
          <w:sz w:val="22"/>
        </w:rPr>
        <w:t>3</w:t>
      </w:r>
      <w:r w:rsidR="007B116A">
        <w:rPr>
          <w:rFonts w:ascii="Arial" w:hAnsi="Arial" w:cs="Arial"/>
          <w:sz w:val="22"/>
        </w:rPr>
        <w:t xml:space="preserve"> dne 2</w:t>
      </w:r>
      <w:r w:rsidR="00C949B1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>. 10. 201</w:t>
      </w:r>
      <w:r w:rsidR="00C949B1">
        <w:rPr>
          <w:rFonts w:ascii="Arial" w:hAnsi="Arial" w:cs="Arial"/>
          <w:sz w:val="22"/>
        </w:rPr>
        <w:t>3</w:t>
      </w:r>
    </w:p>
    <w:p w:rsidR="006418F0" w:rsidRDefault="006418F0">
      <w:pPr>
        <w:rPr>
          <w:rFonts w:ascii="Arial" w:hAnsi="Arial" w:cs="Arial"/>
          <w:b/>
          <w:bCs/>
          <w:sz w:val="22"/>
        </w:rPr>
      </w:pPr>
      <w:proofErr w:type="gramStart"/>
      <w:r>
        <w:rPr>
          <w:rFonts w:ascii="Arial" w:hAnsi="Arial" w:cs="Arial"/>
          <w:sz w:val="22"/>
        </w:rPr>
        <w:t>zpracoval(a):</w:t>
      </w:r>
      <w:proofErr w:type="gramEnd"/>
      <w:r>
        <w:rPr>
          <w:rFonts w:ascii="Arial" w:hAnsi="Arial" w:cs="Arial"/>
          <w:sz w:val="22"/>
        </w:rPr>
        <w:t xml:space="preserve"> P. Dvořák</w:t>
      </w:r>
    </w:p>
    <w:p w:rsidR="006418F0" w:rsidRDefault="006418F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předkládá: I. Šteklová</w:t>
      </w:r>
    </w:p>
    <w:p w:rsidR="006418F0" w:rsidRDefault="006418F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418F0" w:rsidRDefault="006418F0">
      <w:pPr>
        <w:rPr>
          <w:rFonts w:ascii="Arial" w:hAnsi="Arial" w:cs="Arial"/>
          <w:sz w:val="22"/>
        </w:rPr>
      </w:pPr>
    </w:p>
    <w:p w:rsidR="006418F0" w:rsidRDefault="006418F0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2"/>
        </w:rPr>
        <w:t>Popis problému:</w:t>
      </w:r>
    </w:p>
    <w:p w:rsidR="006418F0" w:rsidRDefault="006418F0">
      <w:pPr>
        <w:jc w:val="both"/>
        <w:rPr>
          <w:rFonts w:ascii="Arial" w:hAnsi="Arial" w:cs="Arial"/>
          <w:bCs/>
          <w:sz w:val="22"/>
        </w:rPr>
      </w:pPr>
    </w:p>
    <w:p w:rsidR="006418F0" w:rsidRDefault="001C322A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Zastupitelstvem K</w:t>
      </w:r>
      <w:r w:rsidR="006418F0">
        <w:rPr>
          <w:rFonts w:ascii="Arial" w:hAnsi="Arial" w:cs="Arial"/>
          <w:bCs/>
          <w:sz w:val="22"/>
        </w:rPr>
        <w:t xml:space="preserve">raje Vysočina byl dne </w:t>
      </w:r>
      <w:r w:rsidR="00845F90">
        <w:rPr>
          <w:rFonts w:ascii="Arial" w:hAnsi="Arial" w:cs="Arial"/>
          <w:bCs/>
          <w:sz w:val="22"/>
        </w:rPr>
        <w:t xml:space="preserve">18. 12. 2012 usnesením </w:t>
      </w:r>
      <w:r w:rsidR="00845F90">
        <w:rPr>
          <w:rFonts w:ascii="Arial" w:hAnsi="Arial" w:cs="Arial"/>
          <w:color w:val="000000"/>
          <w:sz w:val="22"/>
          <w:szCs w:val="18"/>
        </w:rPr>
        <w:t>0547/08/2012/ZK</w:t>
      </w:r>
      <w:r>
        <w:rPr>
          <w:rFonts w:ascii="Arial" w:hAnsi="Arial" w:cs="Arial"/>
          <w:bCs/>
          <w:sz w:val="22"/>
        </w:rPr>
        <w:t xml:space="preserve"> schválen v rámci rozpočtu K</w:t>
      </w:r>
      <w:r w:rsidR="006418F0">
        <w:rPr>
          <w:rFonts w:ascii="Arial" w:hAnsi="Arial" w:cs="Arial"/>
          <w:bCs/>
          <w:sz w:val="22"/>
        </w:rPr>
        <w:t xml:space="preserve">raje Vysočina, kapitoly Požární ochrana a IZS, § 5512 – příspěvek na věcné výdaje jednotek </w:t>
      </w:r>
      <w:r w:rsidR="009C6A20">
        <w:rPr>
          <w:rFonts w:ascii="Arial" w:hAnsi="Arial" w:cs="Arial"/>
          <w:bCs/>
          <w:sz w:val="22"/>
        </w:rPr>
        <w:t>Sborů dobrovolných hasičů obcí K</w:t>
      </w:r>
      <w:r w:rsidR="006418F0">
        <w:rPr>
          <w:rFonts w:ascii="Arial" w:hAnsi="Arial" w:cs="Arial"/>
          <w:bCs/>
          <w:sz w:val="22"/>
        </w:rPr>
        <w:t>raje Vysočina (dále jen „SDH“) v celkové</w:t>
      </w:r>
      <w:r w:rsidR="006418F0">
        <w:rPr>
          <w:rFonts w:ascii="Arial" w:hAnsi="Arial" w:cs="Arial"/>
          <w:b/>
          <w:sz w:val="22"/>
        </w:rPr>
        <w:t xml:space="preserve"> </w:t>
      </w:r>
      <w:r w:rsidR="006418F0">
        <w:rPr>
          <w:rFonts w:ascii="Arial" w:hAnsi="Arial" w:cs="Arial"/>
          <w:bCs/>
          <w:sz w:val="22"/>
        </w:rPr>
        <w:t>výši 6 000 000 Kč.</w:t>
      </w:r>
      <w:r w:rsidR="006418F0">
        <w:rPr>
          <w:rFonts w:ascii="Arial" w:hAnsi="Arial" w:cs="Arial"/>
          <w:sz w:val="22"/>
        </w:rPr>
        <w:t xml:space="preserve"> </w:t>
      </w:r>
      <w:r w:rsidR="006418F0">
        <w:rPr>
          <w:rFonts w:ascii="Arial" w:hAnsi="Arial" w:cs="Arial"/>
          <w:bCs/>
          <w:sz w:val="22"/>
        </w:rPr>
        <w:t>Tato částka se skládá z příspěvků na soutěže (</w:t>
      </w:r>
      <w:r w:rsidR="006418F0">
        <w:rPr>
          <w:rFonts w:ascii="Arial" w:hAnsi="Arial" w:cs="Arial"/>
          <w:sz w:val="22"/>
        </w:rPr>
        <w:t>1 680 000 Kč)</w:t>
      </w:r>
      <w:r w:rsidR="006418F0">
        <w:rPr>
          <w:rFonts w:ascii="Arial" w:hAnsi="Arial" w:cs="Arial"/>
          <w:bCs/>
          <w:sz w:val="22"/>
        </w:rPr>
        <w:t xml:space="preserve"> a na rozvoj akceschopnosti jednotek SDH obcí zařazených do plošného pokrytí </w:t>
      </w:r>
      <w:r w:rsidR="00357FFA">
        <w:rPr>
          <w:rFonts w:ascii="Arial" w:hAnsi="Arial" w:cs="Arial"/>
          <w:bCs/>
          <w:sz w:val="22"/>
        </w:rPr>
        <w:t>K</w:t>
      </w:r>
      <w:r w:rsidR="006418F0">
        <w:rPr>
          <w:rFonts w:ascii="Arial" w:hAnsi="Arial" w:cs="Arial"/>
          <w:bCs/>
          <w:sz w:val="22"/>
        </w:rPr>
        <w:t>raje Vysočina schváleného MV GŘ HZS ČR včet</w:t>
      </w:r>
      <w:r w:rsidR="007B116A">
        <w:rPr>
          <w:rFonts w:ascii="Arial" w:hAnsi="Arial" w:cs="Arial"/>
          <w:bCs/>
          <w:sz w:val="22"/>
        </w:rPr>
        <w:t>ně jeho aktualizace pro rok 201</w:t>
      </w:r>
      <w:r w:rsidR="00845F90">
        <w:rPr>
          <w:rFonts w:ascii="Arial" w:hAnsi="Arial" w:cs="Arial"/>
          <w:bCs/>
          <w:sz w:val="22"/>
        </w:rPr>
        <w:t>3</w:t>
      </w:r>
      <w:r w:rsidR="006418F0">
        <w:rPr>
          <w:rFonts w:ascii="Arial" w:hAnsi="Arial" w:cs="Arial"/>
          <w:bCs/>
          <w:sz w:val="22"/>
        </w:rPr>
        <w:t xml:space="preserve"> (</w:t>
      </w:r>
      <w:r w:rsidR="006418F0">
        <w:rPr>
          <w:rFonts w:ascii="Arial" w:hAnsi="Arial" w:cs="Arial"/>
          <w:sz w:val="22"/>
        </w:rPr>
        <w:t>4 320 000 Kč)</w:t>
      </w:r>
      <w:r w:rsidR="006418F0">
        <w:rPr>
          <w:rFonts w:ascii="Arial" w:hAnsi="Arial" w:cs="Arial"/>
          <w:bCs/>
          <w:sz w:val="22"/>
        </w:rPr>
        <w:t>.</w:t>
      </w:r>
    </w:p>
    <w:p w:rsidR="006418F0" w:rsidRDefault="006418F0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>Většina příspěvku na požární ochranu byla již rozdělena v první polovině letošního roku. Nerozdělena z</w:t>
      </w:r>
      <w:r w:rsidR="00AE4CFA">
        <w:rPr>
          <w:rFonts w:ascii="Arial" w:hAnsi="Arial" w:cs="Arial"/>
          <w:sz w:val="22"/>
        </w:rPr>
        <w:t xml:space="preserve">ůstala pouze rezerva ve výši </w:t>
      </w:r>
      <w:r w:rsidR="00845F90">
        <w:rPr>
          <w:rFonts w:ascii="Arial" w:hAnsi="Arial" w:cs="Arial"/>
          <w:sz w:val="22"/>
        </w:rPr>
        <w:t>84</w:t>
      </w:r>
      <w:r>
        <w:rPr>
          <w:rFonts w:ascii="Arial" w:hAnsi="Arial" w:cs="Arial"/>
          <w:sz w:val="22"/>
        </w:rPr>
        <w:t> 000 Kč</w:t>
      </w:r>
      <w:r w:rsidR="006141F3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Rozdělení rezervy dle těc</w:t>
      </w:r>
      <w:r w:rsidR="00F56DB8">
        <w:rPr>
          <w:rFonts w:ascii="Arial" w:hAnsi="Arial" w:cs="Arial"/>
          <w:sz w:val="22"/>
        </w:rPr>
        <w:t>hto zásad navrhuje ředitel HZS K</w:t>
      </w:r>
      <w:r>
        <w:rPr>
          <w:rFonts w:ascii="Arial" w:hAnsi="Arial" w:cs="Arial"/>
          <w:sz w:val="22"/>
        </w:rPr>
        <w:t>raje Vysočina</w:t>
      </w:r>
      <w:r w:rsidR="008B28D8">
        <w:rPr>
          <w:rFonts w:ascii="Arial" w:hAnsi="Arial" w:cs="Arial"/>
          <w:sz w:val="22"/>
        </w:rPr>
        <w:t xml:space="preserve"> (RK-34-2013</w:t>
      </w:r>
      <w:r w:rsidR="005C4A2E">
        <w:rPr>
          <w:rFonts w:ascii="Arial" w:hAnsi="Arial" w:cs="Arial"/>
          <w:sz w:val="22"/>
        </w:rPr>
        <w:t>-48</w:t>
      </w:r>
      <w:r w:rsidR="008B28D8">
        <w:rPr>
          <w:rFonts w:ascii="Arial" w:hAnsi="Arial" w:cs="Arial"/>
          <w:sz w:val="22"/>
        </w:rPr>
        <w:t>, př. 1)</w:t>
      </w:r>
      <w:r>
        <w:rPr>
          <w:rFonts w:ascii="Arial" w:hAnsi="Arial" w:cs="Arial"/>
          <w:sz w:val="22"/>
        </w:rPr>
        <w:t>.</w:t>
      </w:r>
    </w:p>
    <w:p w:rsidR="006418F0" w:rsidRDefault="006418F0">
      <w:pPr>
        <w:rPr>
          <w:rFonts w:ascii="Arial" w:hAnsi="Arial" w:cs="Arial"/>
          <w:b/>
          <w:bCs/>
          <w:sz w:val="22"/>
        </w:rPr>
      </w:pPr>
    </w:p>
    <w:p w:rsidR="006418F0" w:rsidRDefault="006418F0">
      <w:pPr>
        <w:rPr>
          <w:rFonts w:ascii="Arial" w:hAnsi="Arial" w:cs="Arial"/>
          <w:sz w:val="22"/>
        </w:rPr>
      </w:pPr>
    </w:p>
    <w:p w:rsidR="006418F0" w:rsidRDefault="006418F0">
      <w:pPr>
        <w:pStyle w:val="zklad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Návrh řešení, zdůvodnění:</w:t>
      </w:r>
    </w:p>
    <w:p w:rsidR="006418F0" w:rsidRDefault="006418F0">
      <w:pPr>
        <w:pStyle w:val="zklad"/>
        <w:rPr>
          <w:rFonts w:ascii="Arial" w:hAnsi="Arial" w:cs="Arial"/>
          <w:sz w:val="22"/>
        </w:rPr>
      </w:pPr>
    </w:p>
    <w:p w:rsidR="006418F0" w:rsidRPr="0085468B" w:rsidRDefault="006418F0">
      <w:pPr>
        <w:pStyle w:val="zkla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Odbor sekretariátu hejtmana navrhuje na základě podkladů HZS </w:t>
      </w:r>
      <w:r w:rsidR="00F56DB8">
        <w:rPr>
          <w:rFonts w:ascii="Arial" w:hAnsi="Arial" w:cs="Arial"/>
          <w:sz w:val="22"/>
        </w:rPr>
        <w:t>Kraje</w:t>
      </w:r>
      <w:r w:rsidR="007553A9">
        <w:rPr>
          <w:rFonts w:ascii="Arial" w:hAnsi="Arial" w:cs="Arial"/>
          <w:sz w:val="22"/>
        </w:rPr>
        <w:t xml:space="preserve"> Vysočina</w:t>
      </w:r>
      <w:r w:rsidR="008475D1">
        <w:rPr>
          <w:rFonts w:ascii="Arial" w:hAnsi="Arial" w:cs="Arial"/>
          <w:sz w:val="22"/>
        </w:rPr>
        <w:br/>
      </w:r>
      <w:r w:rsidR="00212D41">
        <w:rPr>
          <w:rFonts w:ascii="Arial" w:hAnsi="Arial" w:cs="Arial"/>
          <w:sz w:val="22"/>
        </w:rPr>
        <w:t>(RK-34</w:t>
      </w:r>
      <w:r>
        <w:rPr>
          <w:rFonts w:ascii="Arial" w:hAnsi="Arial" w:cs="Arial"/>
          <w:sz w:val="22"/>
        </w:rPr>
        <w:t>-201</w:t>
      </w:r>
      <w:r w:rsidR="00212D41">
        <w:rPr>
          <w:rFonts w:ascii="Arial" w:hAnsi="Arial" w:cs="Arial"/>
          <w:sz w:val="22"/>
        </w:rPr>
        <w:t>3</w:t>
      </w:r>
      <w:r w:rsidR="005C4A2E">
        <w:rPr>
          <w:rFonts w:ascii="Arial" w:hAnsi="Arial" w:cs="Arial"/>
          <w:sz w:val="22"/>
        </w:rPr>
        <w:t>-48</w:t>
      </w:r>
      <w:r>
        <w:rPr>
          <w:rFonts w:ascii="Arial" w:hAnsi="Arial" w:cs="Arial"/>
          <w:sz w:val="22"/>
        </w:rPr>
        <w:t>, př. </w:t>
      </w:r>
      <w:r w:rsidR="007B116A">
        <w:rPr>
          <w:rFonts w:ascii="Arial" w:hAnsi="Arial" w:cs="Arial"/>
          <w:sz w:val="22"/>
        </w:rPr>
        <w:t>2</w:t>
      </w:r>
      <w:r w:rsidR="00AE4CFA">
        <w:rPr>
          <w:rFonts w:ascii="Arial" w:hAnsi="Arial" w:cs="Arial"/>
          <w:sz w:val="22"/>
        </w:rPr>
        <w:t xml:space="preserve">) rozdělení rezervy </w:t>
      </w:r>
      <w:r w:rsidR="00AE4CFA" w:rsidRPr="0085468B">
        <w:rPr>
          <w:rFonts w:ascii="Arial" w:hAnsi="Arial" w:cs="Arial"/>
          <w:sz w:val="22"/>
          <w:szCs w:val="22"/>
        </w:rPr>
        <w:t xml:space="preserve">ve výši </w:t>
      </w:r>
      <w:r w:rsidR="007553A9">
        <w:rPr>
          <w:rFonts w:ascii="Arial" w:hAnsi="Arial" w:cs="Arial"/>
          <w:sz w:val="22"/>
          <w:szCs w:val="22"/>
        </w:rPr>
        <w:t>84</w:t>
      </w:r>
      <w:r w:rsidR="00407255">
        <w:rPr>
          <w:rFonts w:ascii="Arial" w:hAnsi="Arial" w:cs="Arial"/>
          <w:sz w:val="22"/>
          <w:szCs w:val="22"/>
        </w:rPr>
        <w:t xml:space="preserve"> 000 Kč vybraným obcím </w:t>
      </w:r>
      <w:r w:rsidR="00F56DB8">
        <w:rPr>
          <w:rFonts w:ascii="Arial" w:hAnsi="Arial" w:cs="Arial"/>
          <w:sz w:val="22"/>
          <w:szCs w:val="22"/>
        </w:rPr>
        <w:t>Kraje</w:t>
      </w:r>
      <w:r w:rsidRPr="0085468B">
        <w:rPr>
          <w:rFonts w:ascii="Arial" w:hAnsi="Arial" w:cs="Arial"/>
          <w:sz w:val="22"/>
          <w:szCs w:val="22"/>
        </w:rPr>
        <w:t xml:space="preserve"> Vysočina za účelem udržení akceschopnosti jejich jednotek požární ochrany:</w:t>
      </w:r>
    </w:p>
    <w:p w:rsidR="00212D41" w:rsidRPr="00212D41" w:rsidRDefault="00212D41" w:rsidP="007553A9">
      <w:pPr>
        <w:pStyle w:val="Odstavecseseznamem"/>
        <w:numPr>
          <w:ilvl w:val="0"/>
          <w:numId w:val="42"/>
        </w:numPr>
        <w:tabs>
          <w:tab w:val="right" w:pos="5670"/>
        </w:tabs>
        <w:jc w:val="both"/>
        <w:rPr>
          <w:rFonts w:ascii="Arial" w:hAnsi="Arial" w:cs="Arial"/>
          <w:sz w:val="22"/>
          <w:szCs w:val="22"/>
        </w:rPr>
      </w:pPr>
      <w:r w:rsidRPr="00212D41">
        <w:rPr>
          <w:rFonts w:ascii="Arial" w:hAnsi="Arial" w:cs="Arial"/>
          <w:sz w:val="22"/>
          <w:szCs w:val="22"/>
        </w:rPr>
        <w:t>Obec Okrouhlice</w:t>
      </w:r>
      <w:r>
        <w:rPr>
          <w:rFonts w:ascii="Arial" w:hAnsi="Arial" w:cs="Arial"/>
          <w:sz w:val="22"/>
          <w:szCs w:val="22"/>
        </w:rPr>
        <w:t xml:space="preserve">, </w:t>
      </w:r>
      <w:r w:rsidRPr="00491F91">
        <w:rPr>
          <w:rFonts w:ascii="Arial" w:hAnsi="Arial" w:cs="Arial"/>
          <w:sz w:val="22"/>
          <w:szCs w:val="22"/>
        </w:rPr>
        <w:t>IČO</w:t>
      </w:r>
      <w:r w:rsidRPr="00212D41">
        <w:rPr>
          <w:rFonts w:ascii="Arial" w:hAnsi="Arial" w:cs="Arial"/>
          <w:sz w:val="22"/>
          <w:szCs w:val="22"/>
        </w:rPr>
        <w:t xml:space="preserve"> 267953</w:t>
      </w:r>
      <w:r w:rsidRPr="00212D41">
        <w:rPr>
          <w:rFonts w:ascii="Arial" w:hAnsi="Arial" w:cs="Arial"/>
          <w:sz w:val="22"/>
          <w:szCs w:val="22"/>
        </w:rPr>
        <w:tab/>
      </w:r>
      <w:r w:rsidR="007553A9">
        <w:rPr>
          <w:rFonts w:ascii="Arial" w:hAnsi="Arial" w:cs="Arial"/>
          <w:sz w:val="22"/>
          <w:szCs w:val="22"/>
        </w:rPr>
        <w:t>20 000 Kč</w:t>
      </w:r>
      <w:r w:rsidR="00C12834">
        <w:rPr>
          <w:rFonts w:ascii="Arial" w:hAnsi="Arial" w:cs="Arial"/>
          <w:sz w:val="22"/>
          <w:szCs w:val="22"/>
        </w:rPr>
        <w:t>;</w:t>
      </w:r>
    </w:p>
    <w:p w:rsidR="00212D41" w:rsidRPr="00212D41" w:rsidRDefault="00212D41" w:rsidP="007553A9">
      <w:pPr>
        <w:pStyle w:val="Odstavecseseznamem"/>
        <w:numPr>
          <w:ilvl w:val="0"/>
          <w:numId w:val="42"/>
        </w:numPr>
        <w:tabs>
          <w:tab w:val="right" w:pos="4395"/>
          <w:tab w:val="right" w:pos="5670"/>
        </w:tabs>
        <w:jc w:val="both"/>
        <w:rPr>
          <w:rFonts w:ascii="Arial" w:hAnsi="Arial" w:cs="Arial"/>
          <w:sz w:val="22"/>
          <w:szCs w:val="22"/>
        </w:rPr>
      </w:pPr>
      <w:r w:rsidRPr="00212D41">
        <w:rPr>
          <w:rFonts w:ascii="Arial" w:hAnsi="Arial" w:cs="Arial"/>
          <w:sz w:val="22"/>
          <w:szCs w:val="22"/>
        </w:rPr>
        <w:t>Obec Dlouhá Brtnice</w:t>
      </w:r>
      <w:r>
        <w:rPr>
          <w:rFonts w:ascii="Arial" w:hAnsi="Arial" w:cs="Arial"/>
          <w:sz w:val="22"/>
          <w:szCs w:val="22"/>
        </w:rPr>
        <w:t xml:space="preserve">, </w:t>
      </w:r>
      <w:r w:rsidRPr="00491F91">
        <w:rPr>
          <w:rFonts w:ascii="Arial" w:hAnsi="Arial" w:cs="Arial"/>
          <w:sz w:val="22"/>
          <w:szCs w:val="22"/>
        </w:rPr>
        <w:t>IČO</w:t>
      </w:r>
      <w:r w:rsidRPr="00212D41">
        <w:rPr>
          <w:rFonts w:ascii="Arial" w:hAnsi="Arial" w:cs="Arial"/>
          <w:sz w:val="22"/>
          <w:szCs w:val="22"/>
        </w:rPr>
        <w:t xml:space="preserve"> 373664</w:t>
      </w:r>
      <w:r w:rsidR="007553A9">
        <w:rPr>
          <w:rFonts w:ascii="Arial" w:hAnsi="Arial" w:cs="Arial"/>
          <w:sz w:val="22"/>
          <w:szCs w:val="22"/>
        </w:rPr>
        <w:tab/>
      </w:r>
      <w:r w:rsidR="007553A9">
        <w:rPr>
          <w:rFonts w:ascii="Arial" w:hAnsi="Arial" w:cs="Arial"/>
          <w:sz w:val="22"/>
          <w:szCs w:val="22"/>
        </w:rPr>
        <w:tab/>
        <w:t>8 000 Kč</w:t>
      </w:r>
      <w:r w:rsidR="00C12834">
        <w:rPr>
          <w:rFonts w:ascii="Arial" w:hAnsi="Arial" w:cs="Arial"/>
          <w:sz w:val="22"/>
          <w:szCs w:val="22"/>
        </w:rPr>
        <w:t>;</w:t>
      </w:r>
    </w:p>
    <w:p w:rsidR="00212D41" w:rsidRPr="00212D41" w:rsidRDefault="00212D41" w:rsidP="007553A9">
      <w:pPr>
        <w:pStyle w:val="Odstavecseseznamem"/>
        <w:numPr>
          <w:ilvl w:val="0"/>
          <w:numId w:val="42"/>
        </w:numPr>
        <w:tabs>
          <w:tab w:val="right" w:pos="4395"/>
          <w:tab w:val="right" w:pos="5670"/>
        </w:tabs>
        <w:jc w:val="both"/>
        <w:rPr>
          <w:rFonts w:ascii="Arial" w:hAnsi="Arial" w:cs="Arial"/>
          <w:sz w:val="22"/>
          <w:szCs w:val="22"/>
        </w:rPr>
      </w:pPr>
      <w:r w:rsidRPr="00212D41">
        <w:rPr>
          <w:rFonts w:ascii="Arial" w:hAnsi="Arial" w:cs="Arial"/>
          <w:sz w:val="22"/>
          <w:szCs w:val="22"/>
        </w:rPr>
        <w:t>Městys Nová Říše</w:t>
      </w:r>
      <w:r>
        <w:rPr>
          <w:rFonts w:ascii="Arial" w:hAnsi="Arial" w:cs="Arial"/>
          <w:sz w:val="22"/>
          <w:szCs w:val="22"/>
        </w:rPr>
        <w:t xml:space="preserve">, </w:t>
      </w:r>
      <w:r w:rsidRPr="00491F91">
        <w:rPr>
          <w:rFonts w:ascii="Arial" w:hAnsi="Arial" w:cs="Arial"/>
          <w:sz w:val="22"/>
          <w:szCs w:val="22"/>
        </w:rPr>
        <w:t>IČO</w:t>
      </w:r>
      <w:r w:rsidRPr="00212D41">
        <w:rPr>
          <w:rFonts w:ascii="Arial" w:hAnsi="Arial" w:cs="Arial"/>
          <w:sz w:val="22"/>
          <w:szCs w:val="22"/>
        </w:rPr>
        <w:t xml:space="preserve"> 286311</w:t>
      </w:r>
      <w:r w:rsidRPr="00212D41">
        <w:rPr>
          <w:rFonts w:ascii="Arial" w:hAnsi="Arial" w:cs="Arial"/>
          <w:sz w:val="22"/>
          <w:szCs w:val="22"/>
        </w:rPr>
        <w:tab/>
      </w:r>
      <w:r w:rsidR="007553A9">
        <w:rPr>
          <w:rFonts w:ascii="Arial" w:hAnsi="Arial" w:cs="Arial"/>
          <w:sz w:val="22"/>
          <w:szCs w:val="22"/>
        </w:rPr>
        <w:tab/>
        <w:t>8 000 Kč</w:t>
      </w:r>
      <w:r w:rsidR="00C12834">
        <w:rPr>
          <w:rFonts w:ascii="Arial" w:hAnsi="Arial" w:cs="Arial"/>
          <w:sz w:val="22"/>
          <w:szCs w:val="22"/>
        </w:rPr>
        <w:t>;</w:t>
      </w:r>
    </w:p>
    <w:p w:rsidR="00212D41" w:rsidRPr="00212D41" w:rsidRDefault="00212D41" w:rsidP="007553A9">
      <w:pPr>
        <w:pStyle w:val="Odstavecseseznamem"/>
        <w:numPr>
          <w:ilvl w:val="0"/>
          <w:numId w:val="42"/>
        </w:numPr>
        <w:tabs>
          <w:tab w:val="right" w:pos="4395"/>
          <w:tab w:val="right" w:pos="5670"/>
        </w:tabs>
        <w:jc w:val="both"/>
        <w:rPr>
          <w:rFonts w:ascii="Arial" w:hAnsi="Arial" w:cs="Arial"/>
          <w:sz w:val="22"/>
          <w:szCs w:val="22"/>
        </w:rPr>
      </w:pPr>
      <w:r w:rsidRPr="00212D41">
        <w:rPr>
          <w:rFonts w:ascii="Arial" w:hAnsi="Arial" w:cs="Arial"/>
          <w:sz w:val="22"/>
          <w:szCs w:val="22"/>
        </w:rPr>
        <w:t>Obec Olešná</w:t>
      </w:r>
      <w:r>
        <w:rPr>
          <w:rFonts w:ascii="Arial" w:hAnsi="Arial" w:cs="Arial"/>
          <w:sz w:val="22"/>
          <w:szCs w:val="22"/>
        </w:rPr>
        <w:t xml:space="preserve">, </w:t>
      </w:r>
      <w:r w:rsidRPr="00491F91">
        <w:rPr>
          <w:rFonts w:ascii="Arial" w:hAnsi="Arial" w:cs="Arial"/>
          <w:sz w:val="22"/>
          <w:szCs w:val="22"/>
        </w:rPr>
        <w:t>IČO</w:t>
      </w:r>
      <w:r w:rsidRPr="00212D41">
        <w:rPr>
          <w:rFonts w:ascii="Arial" w:hAnsi="Arial" w:cs="Arial"/>
          <w:sz w:val="22"/>
          <w:szCs w:val="22"/>
        </w:rPr>
        <w:t xml:space="preserve"> 515761</w:t>
      </w:r>
      <w:r w:rsidRPr="00212D41">
        <w:rPr>
          <w:rFonts w:ascii="Arial" w:hAnsi="Arial" w:cs="Arial"/>
          <w:sz w:val="22"/>
          <w:szCs w:val="22"/>
        </w:rPr>
        <w:tab/>
      </w:r>
      <w:r w:rsidR="007553A9">
        <w:rPr>
          <w:rFonts w:ascii="Arial" w:hAnsi="Arial" w:cs="Arial"/>
          <w:sz w:val="22"/>
          <w:szCs w:val="22"/>
        </w:rPr>
        <w:tab/>
        <w:t>8 000 Kč</w:t>
      </w:r>
      <w:r w:rsidR="00C12834">
        <w:rPr>
          <w:rFonts w:ascii="Arial" w:hAnsi="Arial" w:cs="Arial"/>
          <w:sz w:val="22"/>
          <w:szCs w:val="22"/>
        </w:rPr>
        <w:t>;</w:t>
      </w:r>
    </w:p>
    <w:p w:rsidR="00212D41" w:rsidRPr="00212D41" w:rsidRDefault="00212D41" w:rsidP="007553A9">
      <w:pPr>
        <w:pStyle w:val="Odstavecseseznamem"/>
        <w:numPr>
          <w:ilvl w:val="0"/>
          <w:numId w:val="42"/>
        </w:numPr>
        <w:tabs>
          <w:tab w:val="right" w:pos="4395"/>
          <w:tab w:val="right" w:pos="5670"/>
        </w:tabs>
        <w:jc w:val="both"/>
        <w:rPr>
          <w:rFonts w:ascii="Arial" w:hAnsi="Arial" w:cs="Arial"/>
          <w:sz w:val="22"/>
          <w:szCs w:val="22"/>
        </w:rPr>
      </w:pPr>
      <w:r w:rsidRPr="00212D41">
        <w:rPr>
          <w:rFonts w:ascii="Arial" w:hAnsi="Arial" w:cs="Arial"/>
          <w:sz w:val="22"/>
          <w:szCs w:val="22"/>
        </w:rPr>
        <w:t>Obec Mnich</w:t>
      </w:r>
      <w:r>
        <w:rPr>
          <w:rFonts w:ascii="Arial" w:hAnsi="Arial" w:cs="Arial"/>
          <w:sz w:val="22"/>
          <w:szCs w:val="22"/>
        </w:rPr>
        <w:t xml:space="preserve">, </w:t>
      </w:r>
      <w:r w:rsidRPr="00491F91">
        <w:rPr>
          <w:rFonts w:ascii="Arial" w:hAnsi="Arial" w:cs="Arial"/>
          <w:sz w:val="22"/>
          <w:szCs w:val="22"/>
        </w:rPr>
        <w:t>IČO</w:t>
      </w:r>
      <w:r w:rsidRPr="00212D41">
        <w:rPr>
          <w:rFonts w:ascii="Arial" w:hAnsi="Arial" w:cs="Arial"/>
          <w:sz w:val="22"/>
          <w:szCs w:val="22"/>
        </w:rPr>
        <w:t xml:space="preserve"> 248665</w:t>
      </w:r>
      <w:r w:rsidRPr="00212D41">
        <w:rPr>
          <w:rFonts w:ascii="Arial" w:hAnsi="Arial" w:cs="Arial"/>
          <w:sz w:val="22"/>
          <w:szCs w:val="22"/>
        </w:rPr>
        <w:tab/>
      </w:r>
      <w:r w:rsidR="007553A9">
        <w:rPr>
          <w:rFonts w:ascii="Arial" w:hAnsi="Arial" w:cs="Arial"/>
          <w:sz w:val="22"/>
          <w:szCs w:val="22"/>
        </w:rPr>
        <w:tab/>
        <w:t>8 000 Kč</w:t>
      </w:r>
      <w:r w:rsidR="00C12834">
        <w:rPr>
          <w:rFonts w:ascii="Arial" w:hAnsi="Arial" w:cs="Arial"/>
          <w:sz w:val="22"/>
          <w:szCs w:val="22"/>
        </w:rPr>
        <w:t>;</w:t>
      </w:r>
    </w:p>
    <w:p w:rsidR="00212D41" w:rsidRPr="00212D41" w:rsidRDefault="00212D41" w:rsidP="007553A9">
      <w:pPr>
        <w:pStyle w:val="Odstavecseseznamem"/>
        <w:numPr>
          <w:ilvl w:val="0"/>
          <w:numId w:val="42"/>
        </w:numPr>
        <w:tabs>
          <w:tab w:val="right" w:pos="4395"/>
          <w:tab w:val="right" w:pos="5670"/>
        </w:tabs>
        <w:jc w:val="both"/>
        <w:rPr>
          <w:rFonts w:ascii="Arial" w:hAnsi="Arial" w:cs="Arial"/>
          <w:sz w:val="22"/>
          <w:szCs w:val="22"/>
        </w:rPr>
      </w:pPr>
      <w:r w:rsidRPr="00212D41">
        <w:rPr>
          <w:rFonts w:ascii="Arial" w:hAnsi="Arial" w:cs="Arial"/>
          <w:sz w:val="22"/>
          <w:szCs w:val="22"/>
        </w:rPr>
        <w:t>Městys Opatov</w:t>
      </w:r>
      <w:r>
        <w:rPr>
          <w:rFonts w:ascii="Arial" w:hAnsi="Arial" w:cs="Arial"/>
          <w:sz w:val="22"/>
          <w:szCs w:val="22"/>
        </w:rPr>
        <w:t xml:space="preserve">, </w:t>
      </w:r>
      <w:r w:rsidRPr="00491F91">
        <w:rPr>
          <w:rFonts w:ascii="Arial" w:hAnsi="Arial" w:cs="Arial"/>
          <w:sz w:val="22"/>
          <w:szCs w:val="22"/>
        </w:rPr>
        <w:t>IČO</w:t>
      </w:r>
      <w:r w:rsidRPr="00212D41">
        <w:rPr>
          <w:rFonts w:ascii="Arial" w:hAnsi="Arial" w:cs="Arial"/>
          <w:sz w:val="22"/>
          <w:szCs w:val="22"/>
        </w:rPr>
        <w:t xml:space="preserve"> 290068</w:t>
      </w:r>
      <w:r w:rsidRPr="00212D41">
        <w:rPr>
          <w:rFonts w:ascii="Arial" w:hAnsi="Arial" w:cs="Arial"/>
          <w:sz w:val="22"/>
          <w:szCs w:val="22"/>
        </w:rPr>
        <w:tab/>
      </w:r>
      <w:r w:rsidR="007553A9">
        <w:rPr>
          <w:rFonts w:ascii="Arial" w:hAnsi="Arial" w:cs="Arial"/>
          <w:sz w:val="22"/>
          <w:szCs w:val="22"/>
        </w:rPr>
        <w:tab/>
        <w:t>8 000 Kč</w:t>
      </w:r>
      <w:r w:rsidR="00C12834">
        <w:rPr>
          <w:rFonts w:ascii="Arial" w:hAnsi="Arial" w:cs="Arial"/>
          <w:sz w:val="22"/>
          <w:szCs w:val="22"/>
        </w:rPr>
        <w:t>;</w:t>
      </w:r>
    </w:p>
    <w:p w:rsidR="00212D41" w:rsidRPr="00212D41" w:rsidRDefault="00212D41" w:rsidP="007553A9">
      <w:pPr>
        <w:pStyle w:val="Odstavecseseznamem"/>
        <w:numPr>
          <w:ilvl w:val="0"/>
          <w:numId w:val="42"/>
        </w:numPr>
        <w:tabs>
          <w:tab w:val="right" w:pos="4395"/>
          <w:tab w:val="right" w:pos="5670"/>
        </w:tabs>
        <w:jc w:val="both"/>
        <w:rPr>
          <w:rFonts w:ascii="Arial" w:hAnsi="Arial" w:cs="Arial"/>
          <w:sz w:val="22"/>
          <w:szCs w:val="22"/>
        </w:rPr>
      </w:pPr>
      <w:r w:rsidRPr="00212D41">
        <w:rPr>
          <w:rFonts w:ascii="Arial" w:hAnsi="Arial" w:cs="Arial"/>
          <w:sz w:val="22"/>
          <w:szCs w:val="22"/>
        </w:rPr>
        <w:t>Obec Rudíkov</w:t>
      </w:r>
      <w:r>
        <w:rPr>
          <w:rFonts w:ascii="Arial" w:hAnsi="Arial" w:cs="Arial"/>
          <w:sz w:val="22"/>
          <w:szCs w:val="22"/>
        </w:rPr>
        <w:t xml:space="preserve">, </w:t>
      </w:r>
      <w:r w:rsidRPr="00491F91">
        <w:rPr>
          <w:rFonts w:ascii="Arial" w:hAnsi="Arial" w:cs="Arial"/>
          <w:sz w:val="22"/>
          <w:szCs w:val="22"/>
        </w:rPr>
        <w:t>IČO</w:t>
      </w:r>
      <w:r w:rsidRPr="00212D41">
        <w:rPr>
          <w:rFonts w:ascii="Arial" w:hAnsi="Arial" w:cs="Arial"/>
          <w:sz w:val="22"/>
          <w:szCs w:val="22"/>
        </w:rPr>
        <w:t xml:space="preserve"> 290386</w:t>
      </w:r>
      <w:r w:rsidRPr="00212D41">
        <w:rPr>
          <w:rFonts w:ascii="Arial" w:hAnsi="Arial" w:cs="Arial"/>
          <w:sz w:val="22"/>
          <w:szCs w:val="22"/>
        </w:rPr>
        <w:tab/>
      </w:r>
      <w:r w:rsidR="007553A9">
        <w:rPr>
          <w:rFonts w:ascii="Arial" w:hAnsi="Arial" w:cs="Arial"/>
          <w:sz w:val="22"/>
          <w:szCs w:val="22"/>
        </w:rPr>
        <w:tab/>
        <w:t>8 000 Kč</w:t>
      </w:r>
      <w:r w:rsidR="00C12834">
        <w:rPr>
          <w:rFonts w:ascii="Arial" w:hAnsi="Arial" w:cs="Arial"/>
          <w:sz w:val="22"/>
          <w:szCs w:val="22"/>
        </w:rPr>
        <w:t>;</w:t>
      </w:r>
    </w:p>
    <w:p w:rsidR="00212D41" w:rsidRPr="00212D41" w:rsidRDefault="00212D41" w:rsidP="007553A9">
      <w:pPr>
        <w:pStyle w:val="Odstavecseseznamem"/>
        <w:numPr>
          <w:ilvl w:val="0"/>
          <w:numId w:val="42"/>
        </w:numPr>
        <w:tabs>
          <w:tab w:val="right" w:pos="4395"/>
          <w:tab w:val="right" w:pos="5670"/>
        </w:tabs>
        <w:jc w:val="both"/>
        <w:rPr>
          <w:rFonts w:ascii="Arial" w:hAnsi="Arial" w:cs="Arial"/>
          <w:sz w:val="22"/>
          <w:szCs w:val="22"/>
        </w:rPr>
      </w:pPr>
      <w:r w:rsidRPr="00212D41">
        <w:rPr>
          <w:rFonts w:ascii="Arial" w:hAnsi="Arial" w:cs="Arial"/>
          <w:sz w:val="22"/>
          <w:szCs w:val="22"/>
        </w:rPr>
        <w:t>Obec Sázava</w:t>
      </w:r>
      <w:r>
        <w:rPr>
          <w:rFonts w:ascii="Arial" w:hAnsi="Arial" w:cs="Arial"/>
          <w:sz w:val="22"/>
          <w:szCs w:val="22"/>
        </w:rPr>
        <w:t xml:space="preserve">, </w:t>
      </w:r>
      <w:r w:rsidRPr="00491F91">
        <w:rPr>
          <w:rFonts w:ascii="Arial" w:hAnsi="Arial" w:cs="Arial"/>
          <w:sz w:val="22"/>
          <w:szCs w:val="22"/>
        </w:rPr>
        <w:t>IČO</w:t>
      </w:r>
      <w:r w:rsidRPr="00212D41">
        <w:rPr>
          <w:rFonts w:ascii="Arial" w:hAnsi="Arial" w:cs="Arial"/>
          <w:sz w:val="22"/>
          <w:szCs w:val="22"/>
        </w:rPr>
        <w:t xml:space="preserve"> 374466</w:t>
      </w:r>
      <w:r w:rsidRPr="00212D41">
        <w:rPr>
          <w:rFonts w:ascii="Arial" w:hAnsi="Arial" w:cs="Arial"/>
          <w:sz w:val="22"/>
          <w:szCs w:val="22"/>
        </w:rPr>
        <w:tab/>
      </w:r>
      <w:r w:rsidR="007553A9">
        <w:rPr>
          <w:rFonts w:ascii="Arial" w:hAnsi="Arial" w:cs="Arial"/>
          <w:sz w:val="22"/>
          <w:szCs w:val="22"/>
        </w:rPr>
        <w:tab/>
        <w:t>8 000 Kč</w:t>
      </w:r>
      <w:r w:rsidR="00C12834">
        <w:rPr>
          <w:rFonts w:ascii="Arial" w:hAnsi="Arial" w:cs="Arial"/>
          <w:sz w:val="22"/>
          <w:szCs w:val="22"/>
        </w:rPr>
        <w:t>;</w:t>
      </w:r>
    </w:p>
    <w:p w:rsidR="00212D41" w:rsidRPr="00212D41" w:rsidRDefault="00212D41" w:rsidP="007553A9">
      <w:pPr>
        <w:pStyle w:val="Odstavecseseznamem"/>
        <w:numPr>
          <w:ilvl w:val="0"/>
          <w:numId w:val="42"/>
        </w:numPr>
        <w:tabs>
          <w:tab w:val="right" w:pos="4395"/>
          <w:tab w:val="right" w:pos="5670"/>
        </w:tabs>
        <w:jc w:val="both"/>
        <w:rPr>
          <w:rFonts w:ascii="Arial" w:hAnsi="Arial" w:cs="Arial"/>
          <w:sz w:val="22"/>
          <w:szCs w:val="20"/>
        </w:rPr>
      </w:pPr>
      <w:r w:rsidRPr="00212D41">
        <w:rPr>
          <w:rFonts w:ascii="Arial" w:hAnsi="Arial" w:cs="Arial"/>
          <w:sz w:val="22"/>
          <w:szCs w:val="22"/>
        </w:rPr>
        <w:t>Obec Borovnice</w:t>
      </w:r>
      <w:r>
        <w:rPr>
          <w:rFonts w:ascii="Arial" w:hAnsi="Arial" w:cs="Arial"/>
          <w:sz w:val="22"/>
          <w:szCs w:val="22"/>
        </w:rPr>
        <w:t xml:space="preserve">, </w:t>
      </w:r>
      <w:r w:rsidRPr="00491F91">
        <w:rPr>
          <w:rFonts w:ascii="Arial" w:hAnsi="Arial" w:cs="Arial"/>
          <w:sz w:val="22"/>
          <w:szCs w:val="22"/>
        </w:rPr>
        <w:t>IČO</w:t>
      </w:r>
      <w:r w:rsidRPr="00212D41">
        <w:rPr>
          <w:rFonts w:ascii="Arial" w:hAnsi="Arial" w:cs="Arial"/>
          <w:sz w:val="22"/>
          <w:szCs w:val="22"/>
        </w:rPr>
        <w:t xml:space="preserve"> 599301</w:t>
      </w:r>
      <w:r w:rsidRPr="00212D41">
        <w:rPr>
          <w:rFonts w:ascii="Arial" w:hAnsi="Arial" w:cs="Arial"/>
          <w:sz w:val="22"/>
          <w:szCs w:val="22"/>
        </w:rPr>
        <w:tab/>
      </w:r>
      <w:r w:rsidR="007553A9">
        <w:rPr>
          <w:rFonts w:ascii="Arial" w:hAnsi="Arial" w:cs="Arial"/>
          <w:sz w:val="22"/>
          <w:szCs w:val="22"/>
        </w:rPr>
        <w:tab/>
        <w:t>8 000 Kč</w:t>
      </w:r>
      <w:r w:rsidR="00C12834">
        <w:rPr>
          <w:rFonts w:ascii="Arial" w:hAnsi="Arial" w:cs="Arial"/>
          <w:sz w:val="22"/>
          <w:szCs w:val="22"/>
        </w:rPr>
        <w:t>.</w:t>
      </w:r>
    </w:p>
    <w:p w:rsidR="006418F0" w:rsidRDefault="006418F0" w:rsidP="00212D4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Navržený způsob rozdělení příspěvku je v souladu se Zásadami Zastupitelstva </w:t>
      </w:r>
      <w:r w:rsidR="00F56DB8">
        <w:rPr>
          <w:rFonts w:ascii="Arial" w:hAnsi="Arial" w:cs="Arial"/>
          <w:sz w:val="22"/>
        </w:rPr>
        <w:t>Kraje</w:t>
      </w:r>
      <w:r>
        <w:rPr>
          <w:rFonts w:ascii="Arial" w:hAnsi="Arial" w:cs="Arial"/>
          <w:sz w:val="22"/>
        </w:rPr>
        <w:t xml:space="preserve"> Vysočina pro poskytování dotací obcím </w:t>
      </w:r>
      <w:r w:rsidR="00F56DB8">
        <w:rPr>
          <w:rFonts w:ascii="Arial" w:hAnsi="Arial" w:cs="Arial"/>
          <w:sz w:val="22"/>
        </w:rPr>
        <w:t>Kraje</w:t>
      </w:r>
      <w:r>
        <w:rPr>
          <w:rFonts w:ascii="Arial" w:hAnsi="Arial" w:cs="Arial"/>
          <w:sz w:val="22"/>
        </w:rPr>
        <w:t xml:space="preserve"> Vysočina na akceschopnost jednotek požární ochrany obcí v roce 201</w:t>
      </w:r>
      <w:r w:rsidR="007553A9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>.</w:t>
      </w:r>
    </w:p>
    <w:p w:rsidR="006418F0" w:rsidRDefault="006418F0">
      <w:pPr>
        <w:jc w:val="both"/>
        <w:rPr>
          <w:rFonts w:ascii="Arial" w:hAnsi="Arial" w:cs="Arial"/>
          <w:sz w:val="22"/>
        </w:rPr>
      </w:pPr>
    </w:p>
    <w:p w:rsidR="006418F0" w:rsidRDefault="006418F0">
      <w:pPr>
        <w:rPr>
          <w:rFonts w:ascii="Arial" w:hAnsi="Arial" w:cs="Arial"/>
          <w:sz w:val="22"/>
        </w:rPr>
      </w:pPr>
    </w:p>
    <w:p w:rsidR="006418F0" w:rsidRDefault="006418F0">
      <w:pPr>
        <w:keepNext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Stanoviska:</w:t>
      </w:r>
    </w:p>
    <w:p w:rsidR="006418F0" w:rsidRDefault="006418F0">
      <w:pPr>
        <w:keepNext/>
        <w:jc w:val="both"/>
        <w:rPr>
          <w:rFonts w:ascii="Arial" w:hAnsi="Arial" w:cs="Arial"/>
          <w:sz w:val="22"/>
          <w:u w:val="single"/>
        </w:rPr>
      </w:pPr>
    </w:p>
    <w:p w:rsidR="00357FFA" w:rsidRDefault="00491F91" w:rsidP="00357FF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Ekonomický odbor</w:t>
      </w:r>
      <w:r w:rsidR="0017632A">
        <w:rPr>
          <w:rFonts w:ascii="Arial" w:hAnsi="Arial" w:cs="Arial"/>
          <w:sz w:val="22"/>
        </w:rPr>
        <w:t xml:space="preserve"> nemá připomínky.</w:t>
      </w:r>
    </w:p>
    <w:p w:rsidR="0035305A" w:rsidRDefault="0035305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Odbor informatiky: </w:t>
      </w:r>
      <w:r w:rsidR="00491F91" w:rsidRPr="00491F91">
        <w:rPr>
          <w:rFonts w:ascii="Arial" w:hAnsi="Arial" w:cs="Arial"/>
          <w:sz w:val="22"/>
        </w:rPr>
        <w:t xml:space="preserve">Dotace byla zaevidována v systému </w:t>
      </w:r>
      <w:proofErr w:type="spellStart"/>
      <w:r w:rsidR="00491F91" w:rsidRPr="00491F91">
        <w:rPr>
          <w:rFonts w:ascii="Arial" w:hAnsi="Arial" w:cs="Arial"/>
          <w:sz w:val="22"/>
        </w:rPr>
        <w:t>eDotace</w:t>
      </w:r>
      <w:proofErr w:type="spellEnd"/>
      <w:r w:rsidR="00491F91" w:rsidRPr="00491F91">
        <w:rPr>
          <w:rFonts w:ascii="Arial" w:hAnsi="Arial" w:cs="Arial"/>
          <w:sz w:val="22"/>
        </w:rPr>
        <w:t xml:space="preserve"> - ID ZZ00</w:t>
      </w:r>
      <w:r w:rsidR="007553A9">
        <w:rPr>
          <w:rFonts w:ascii="Arial" w:hAnsi="Arial" w:cs="Arial"/>
          <w:sz w:val="22"/>
        </w:rPr>
        <w:t>7</w:t>
      </w:r>
      <w:r w:rsidR="00491F91" w:rsidRPr="00491F91">
        <w:rPr>
          <w:rFonts w:ascii="Arial" w:hAnsi="Arial" w:cs="Arial"/>
          <w:sz w:val="22"/>
        </w:rPr>
        <w:t>76</w:t>
      </w:r>
      <w:r>
        <w:rPr>
          <w:rFonts w:ascii="Arial" w:hAnsi="Arial" w:cs="Arial"/>
          <w:sz w:val="22"/>
        </w:rPr>
        <w:t>.</w:t>
      </w:r>
    </w:p>
    <w:p w:rsidR="006418F0" w:rsidRDefault="006418F0">
      <w:pPr>
        <w:jc w:val="both"/>
        <w:rPr>
          <w:rFonts w:ascii="Arial" w:hAnsi="Arial" w:cs="Arial"/>
          <w:sz w:val="22"/>
        </w:rPr>
      </w:pPr>
    </w:p>
    <w:p w:rsidR="006418F0" w:rsidRDefault="006418F0">
      <w:pPr>
        <w:jc w:val="both"/>
        <w:rPr>
          <w:rFonts w:ascii="Arial" w:hAnsi="Arial" w:cs="Arial"/>
          <w:sz w:val="22"/>
        </w:rPr>
      </w:pPr>
    </w:p>
    <w:p w:rsidR="006418F0" w:rsidRDefault="006418F0" w:rsidP="00CD4E80">
      <w:pPr>
        <w:keepNext/>
        <w:rPr>
          <w:rFonts w:ascii="Arial" w:eastAsia="Arial Unicode MS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Návrh usnesení:</w:t>
      </w:r>
    </w:p>
    <w:p w:rsidR="006418F0" w:rsidRDefault="006418F0" w:rsidP="00CD4E80">
      <w:pPr>
        <w:keepNext/>
        <w:jc w:val="both"/>
        <w:rPr>
          <w:rFonts w:ascii="Arial" w:hAnsi="Arial" w:cs="Arial"/>
          <w:b/>
          <w:bCs/>
          <w:sz w:val="22"/>
          <w:szCs w:val="20"/>
        </w:rPr>
      </w:pPr>
    </w:p>
    <w:p w:rsidR="006418F0" w:rsidRDefault="006418F0" w:rsidP="00CD4E80">
      <w:pPr>
        <w:keepNext/>
        <w:jc w:val="both"/>
        <w:rPr>
          <w:rFonts w:ascii="Arial" w:eastAsia="Arial Unicode MS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Rada kraje</w:t>
      </w:r>
    </w:p>
    <w:p w:rsidR="006418F0" w:rsidRDefault="006418F0" w:rsidP="00CD4E80">
      <w:pPr>
        <w:keepNext/>
        <w:jc w:val="both"/>
        <w:rPr>
          <w:rFonts w:ascii="Arial" w:eastAsia="Arial Unicode MS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doporučuje</w:t>
      </w:r>
    </w:p>
    <w:p w:rsidR="006418F0" w:rsidRDefault="006418F0">
      <w:pPr>
        <w:pStyle w:val="Zkladntext2"/>
        <w:jc w:val="both"/>
      </w:pPr>
      <w:r>
        <w:t xml:space="preserve">zastupitelstvu kraje rozhodnout v souladu se Zásadami Zastupitelstva </w:t>
      </w:r>
      <w:r w:rsidR="0017632A">
        <w:t xml:space="preserve">Kraje </w:t>
      </w:r>
      <w:r>
        <w:t xml:space="preserve">Vysočina pro poskytování dotací obcím </w:t>
      </w:r>
      <w:r w:rsidR="00F56DB8">
        <w:t>Kraje</w:t>
      </w:r>
      <w:r>
        <w:t xml:space="preserve"> Vysočina na akceschopnost jednotek požární ochrany obcí </w:t>
      </w:r>
      <w:r>
        <w:lastRenderedPageBreak/>
        <w:t>v roce 201</w:t>
      </w:r>
      <w:r w:rsidR="001B5BA2">
        <w:t>3</w:t>
      </w:r>
      <w:r>
        <w:t xml:space="preserve"> poskytnout neinvestiční dotaci z kapitoly Požární ochrana a IZS, § 5512 Požární ochrana – do</w:t>
      </w:r>
      <w:r w:rsidR="00AE4CFA">
        <w:t xml:space="preserve">brovolná část v celkové výši </w:t>
      </w:r>
      <w:r w:rsidR="001B5BA2">
        <w:t>84</w:t>
      </w:r>
      <w:r>
        <w:t> 000 Kč na akceschopnost jednotek požární ochrany následujícím obcím:</w:t>
      </w:r>
    </w:p>
    <w:p w:rsidR="00C12834" w:rsidRPr="00212D41" w:rsidRDefault="00C12834" w:rsidP="00C12834">
      <w:pPr>
        <w:pStyle w:val="Odstavecseseznamem"/>
        <w:numPr>
          <w:ilvl w:val="0"/>
          <w:numId w:val="42"/>
        </w:numPr>
        <w:tabs>
          <w:tab w:val="right" w:pos="5670"/>
        </w:tabs>
        <w:jc w:val="both"/>
        <w:rPr>
          <w:rFonts w:ascii="Arial" w:hAnsi="Arial" w:cs="Arial"/>
          <w:sz w:val="22"/>
          <w:szCs w:val="22"/>
        </w:rPr>
      </w:pPr>
      <w:r w:rsidRPr="00212D41">
        <w:rPr>
          <w:rFonts w:ascii="Arial" w:hAnsi="Arial" w:cs="Arial"/>
          <w:sz w:val="22"/>
          <w:szCs w:val="22"/>
        </w:rPr>
        <w:t>Obec Okrouhlice</w:t>
      </w:r>
      <w:r>
        <w:rPr>
          <w:rFonts w:ascii="Arial" w:hAnsi="Arial" w:cs="Arial"/>
          <w:sz w:val="22"/>
          <w:szCs w:val="22"/>
        </w:rPr>
        <w:t xml:space="preserve">, </w:t>
      </w:r>
      <w:r w:rsidRPr="00491F91">
        <w:rPr>
          <w:rFonts w:ascii="Arial" w:hAnsi="Arial" w:cs="Arial"/>
          <w:sz w:val="22"/>
          <w:szCs w:val="22"/>
        </w:rPr>
        <w:t>IČO</w:t>
      </w:r>
      <w:r w:rsidRPr="00212D41">
        <w:rPr>
          <w:rFonts w:ascii="Arial" w:hAnsi="Arial" w:cs="Arial"/>
          <w:sz w:val="22"/>
          <w:szCs w:val="22"/>
        </w:rPr>
        <w:t xml:space="preserve"> 267953</w:t>
      </w:r>
      <w:r w:rsidRPr="00212D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20 000 Kč;</w:t>
      </w:r>
    </w:p>
    <w:p w:rsidR="00C12834" w:rsidRPr="00212D41" w:rsidRDefault="00C12834" w:rsidP="00C12834">
      <w:pPr>
        <w:pStyle w:val="Odstavecseseznamem"/>
        <w:numPr>
          <w:ilvl w:val="0"/>
          <w:numId w:val="42"/>
        </w:numPr>
        <w:tabs>
          <w:tab w:val="right" w:pos="4395"/>
          <w:tab w:val="right" w:pos="5670"/>
        </w:tabs>
        <w:jc w:val="both"/>
        <w:rPr>
          <w:rFonts w:ascii="Arial" w:hAnsi="Arial" w:cs="Arial"/>
          <w:sz w:val="22"/>
          <w:szCs w:val="22"/>
        </w:rPr>
      </w:pPr>
      <w:r w:rsidRPr="00212D41">
        <w:rPr>
          <w:rFonts w:ascii="Arial" w:hAnsi="Arial" w:cs="Arial"/>
          <w:sz w:val="22"/>
          <w:szCs w:val="22"/>
        </w:rPr>
        <w:t>Obec Dlouhá Brtnice</w:t>
      </w:r>
      <w:r>
        <w:rPr>
          <w:rFonts w:ascii="Arial" w:hAnsi="Arial" w:cs="Arial"/>
          <w:sz w:val="22"/>
          <w:szCs w:val="22"/>
        </w:rPr>
        <w:t xml:space="preserve">, </w:t>
      </w:r>
      <w:r w:rsidRPr="00491F91">
        <w:rPr>
          <w:rFonts w:ascii="Arial" w:hAnsi="Arial" w:cs="Arial"/>
          <w:sz w:val="22"/>
          <w:szCs w:val="22"/>
        </w:rPr>
        <w:t>IČO</w:t>
      </w:r>
      <w:r w:rsidRPr="00212D41">
        <w:rPr>
          <w:rFonts w:ascii="Arial" w:hAnsi="Arial" w:cs="Arial"/>
          <w:sz w:val="22"/>
          <w:szCs w:val="22"/>
        </w:rPr>
        <w:t xml:space="preserve"> 373664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8 000 Kč;</w:t>
      </w:r>
    </w:p>
    <w:p w:rsidR="00C12834" w:rsidRPr="00212D41" w:rsidRDefault="00C12834" w:rsidP="00C12834">
      <w:pPr>
        <w:pStyle w:val="Odstavecseseznamem"/>
        <w:numPr>
          <w:ilvl w:val="0"/>
          <w:numId w:val="42"/>
        </w:numPr>
        <w:tabs>
          <w:tab w:val="right" w:pos="4395"/>
          <w:tab w:val="right" w:pos="5670"/>
        </w:tabs>
        <w:jc w:val="both"/>
        <w:rPr>
          <w:rFonts w:ascii="Arial" w:hAnsi="Arial" w:cs="Arial"/>
          <w:sz w:val="22"/>
          <w:szCs w:val="22"/>
        </w:rPr>
      </w:pPr>
      <w:r w:rsidRPr="00212D41">
        <w:rPr>
          <w:rFonts w:ascii="Arial" w:hAnsi="Arial" w:cs="Arial"/>
          <w:sz w:val="22"/>
          <w:szCs w:val="22"/>
        </w:rPr>
        <w:t>Městys Nová Říše</w:t>
      </w:r>
      <w:r>
        <w:rPr>
          <w:rFonts w:ascii="Arial" w:hAnsi="Arial" w:cs="Arial"/>
          <w:sz w:val="22"/>
          <w:szCs w:val="22"/>
        </w:rPr>
        <w:t xml:space="preserve">, </w:t>
      </w:r>
      <w:r w:rsidRPr="00491F91">
        <w:rPr>
          <w:rFonts w:ascii="Arial" w:hAnsi="Arial" w:cs="Arial"/>
          <w:sz w:val="22"/>
          <w:szCs w:val="22"/>
        </w:rPr>
        <w:t>IČO</w:t>
      </w:r>
      <w:r w:rsidRPr="00212D41">
        <w:rPr>
          <w:rFonts w:ascii="Arial" w:hAnsi="Arial" w:cs="Arial"/>
          <w:sz w:val="22"/>
          <w:szCs w:val="22"/>
        </w:rPr>
        <w:t xml:space="preserve"> 286311</w:t>
      </w:r>
      <w:r w:rsidRPr="00212D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8 000 Kč;</w:t>
      </w:r>
    </w:p>
    <w:p w:rsidR="00C12834" w:rsidRPr="00212D41" w:rsidRDefault="00C12834" w:rsidP="00C12834">
      <w:pPr>
        <w:pStyle w:val="Odstavecseseznamem"/>
        <w:numPr>
          <w:ilvl w:val="0"/>
          <w:numId w:val="42"/>
        </w:numPr>
        <w:tabs>
          <w:tab w:val="right" w:pos="4395"/>
          <w:tab w:val="right" w:pos="5670"/>
        </w:tabs>
        <w:jc w:val="both"/>
        <w:rPr>
          <w:rFonts w:ascii="Arial" w:hAnsi="Arial" w:cs="Arial"/>
          <w:sz w:val="22"/>
          <w:szCs w:val="22"/>
        </w:rPr>
      </w:pPr>
      <w:r w:rsidRPr="00212D41">
        <w:rPr>
          <w:rFonts w:ascii="Arial" w:hAnsi="Arial" w:cs="Arial"/>
          <w:sz w:val="22"/>
          <w:szCs w:val="22"/>
        </w:rPr>
        <w:t>Obec Olešná</w:t>
      </w:r>
      <w:r>
        <w:rPr>
          <w:rFonts w:ascii="Arial" w:hAnsi="Arial" w:cs="Arial"/>
          <w:sz w:val="22"/>
          <w:szCs w:val="22"/>
        </w:rPr>
        <w:t xml:space="preserve">, </w:t>
      </w:r>
      <w:r w:rsidRPr="00491F91">
        <w:rPr>
          <w:rFonts w:ascii="Arial" w:hAnsi="Arial" w:cs="Arial"/>
          <w:sz w:val="22"/>
          <w:szCs w:val="22"/>
        </w:rPr>
        <w:t>IČO</w:t>
      </w:r>
      <w:r w:rsidRPr="00212D41">
        <w:rPr>
          <w:rFonts w:ascii="Arial" w:hAnsi="Arial" w:cs="Arial"/>
          <w:sz w:val="22"/>
          <w:szCs w:val="22"/>
        </w:rPr>
        <w:t xml:space="preserve"> 515761</w:t>
      </w:r>
      <w:r w:rsidRPr="00212D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8 000 Kč;</w:t>
      </w:r>
    </w:p>
    <w:p w:rsidR="00C12834" w:rsidRPr="00212D41" w:rsidRDefault="00C12834" w:rsidP="00C12834">
      <w:pPr>
        <w:pStyle w:val="Odstavecseseznamem"/>
        <w:numPr>
          <w:ilvl w:val="0"/>
          <w:numId w:val="42"/>
        </w:numPr>
        <w:tabs>
          <w:tab w:val="right" w:pos="4395"/>
          <w:tab w:val="right" w:pos="5670"/>
        </w:tabs>
        <w:jc w:val="both"/>
        <w:rPr>
          <w:rFonts w:ascii="Arial" w:hAnsi="Arial" w:cs="Arial"/>
          <w:sz w:val="22"/>
          <w:szCs w:val="22"/>
        </w:rPr>
      </w:pPr>
      <w:r w:rsidRPr="00212D41">
        <w:rPr>
          <w:rFonts w:ascii="Arial" w:hAnsi="Arial" w:cs="Arial"/>
          <w:sz w:val="22"/>
          <w:szCs w:val="22"/>
        </w:rPr>
        <w:t>Obec Mnich</w:t>
      </w:r>
      <w:r>
        <w:rPr>
          <w:rFonts w:ascii="Arial" w:hAnsi="Arial" w:cs="Arial"/>
          <w:sz w:val="22"/>
          <w:szCs w:val="22"/>
        </w:rPr>
        <w:t xml:space="preserve">, </w:t>
      </w:r>
      <w:r w:rsidRPr="00491F91">
        <w:rPr>
          <w:rFonts w:ascii="Arial" w:hAnsi="Arial" w:cs="Arial"/>
          <w:sz w:val="22"/>
          <w:szCs w:val="22"/>
        </w:rPr>
        <w:t>IČO</w:t>
      </w:r>
      <w:r w:rsidRPr="00212D41">
        <w:rPr>
          <w:rFonts w:ascii="Arial" w:hAnsi="Arial" w:cs="Arial"/>
          <w:sz w:val="22"/>
          <w:szCs w:val="22"/>
        </w:rPr>
        <w:t xml:space="preserve"> 248665</w:t>
      </w:r>
      <w:r w:rsidRPr="00212D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8 000 Kč;</w:t>
      </w:r>
    </w:p>
    <w:p w:rsidR="00C12834" w:rsidRPr="00212D41" w:rsidRDefault="00C12834" w:rsidP="00C12834">
      <w:pPr>
        <w:pStyle w:val="Odstavecseseznamem"/>
        <w:numPr>
          <w:ilvl w:val="0"/>
          <w:numId w:val="42"/>
        </w:numPr>
        <w:tabs>
          <w:tab w:val="right" w:pos="4395"/>
          <w:tab w:val="right" w:pos="5670"/>
        </w:tabs>
        <w:jc w:val="both"/>
        <w:rPr>
          <w:rFonts w:ascii="Arial" w:hAnsi="Arial" w:cs="Arial"/>
          <w:sz w:val="22"/>
          <w:szCs w:val="22"/>
        </w:rPr>
      </w:pPr>
      <w:r w:rsidRPr="00212D41">
        <w:rPr>
          <w:rFonts w:ascii="Arial" w:hAnsi="Arial" w:cs="Arial"/>
          <w:sz w:val="22"/>
          <w:szCs w:val="22"/>
        </w:rPr>
        <w:t>Městys Opatov</w:t>
      </w:r>
      <w:r>
        <w:rPr>
          <w:rFonts w:ascii="Arial" w:hAnsi="Arial" w:cs="Arial"/>
          <w:sz w:val="22"/>
          <w:szCs w:val="22"/>
        </w:rPr>
        <w:t xml:space="preserve">, </w:t>
      </w:r>
      <w:r w:rsidRPr="00491F91">
        <w:rPr>
          <w:rFonts w:ascii="Arial" w:hAnsi="Arial" w:cs="Arial"/>
          <w:sz w:val="22"/>
          <w:szCs w:val="22"/>
        </w:rPr>
        <w:t>IČO</w:t>
      </w:r>
      <w:r w:rsidRPr="00212D41">
        <w:rPr>
          <w:rFonts w:ascii="Arial" w:hAnsi="Arial" w:cs="Arial"/>
          <w:sz w:val="22"/>
          <w:szCs w:val="22"/>
        </w:rPr>
        <w:t xml:space="preserve"> 290068</w:t>
      </w:r>
      <w:r w:rsidRPr="00212D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8 000 Kč;</w:t>
      </w:r>
    </w:p>
    <w:p w:rsidR="00C12834" w:rsidRPr="00212D41" w:rsidRDefault="00C12834" w:rsidP="00C12834">
      <w:pPr>
        <w:pStyle w:val="Odstavecseseznamem"/>
        <w:numPr>
          <w:ilvl w:val="0"/>
          <w:numId w:val="42"/>
        </w:numPr>
        <w:tabs>
          <w:tab w:val="right" w:pos="4395"/>
          <w:tab w:val="right" w:pos="5670"/>
        </w:tabs>
        <w:jc w:val="both"/>
        <w:rPr>
          <w:rFonts w:ascii="Arial" w:hAnsi="Arial" w:cs="Arial"/>
          <w:sz w:val="22"/>
          <w:szCs w:val="22"/>
        </w:rPr>
      </w:pPr>
      <w:r w:rsidRPr="00212D41">
        <w:rPr>
          <w:rFonts w:ascii="Arial" w:hAnsi="Arial" w:cs="Arial"/>
          <w:sz w:val="22"/>
          <w:szCs w:val="22"/>
        </w:rPr>
        <w:t>Obec Rudíkov</w:t>
      </w:r>
      <w:r>
        <w:rPr>
          <w:rFonts w:ascii="Arial" w:hAnsi="Arial" w:cs="Arial"/>
          <w:sz w:val="22"/>
          <w:szCs w:val="22"/>
        </w:rPr>
        <w:t xml:space="preserve">, </w:t>
      </w:r>
      <w:r w:rsidRPr="00491F91">
        <w:rPr>
          <w:rFonts w:ascii="Arial" w:hAnsi="Arial" w:cs="Arial"/>
          <w:sz w:val="22"/>
          <w:szCs w:val="22"/>
        </w:rPr>
        <w:t>IČO</w:t>
      </w:r>
      <w:r w:rsidRPr="00212D41">
        <w:rPr>
          <w:rFonts w:ascii="Arial" w:hAnsi="Arial" w:cs="Arial"/>
          <w:sz w:val="22"/>
          <w:szCs w:val="22"/>
        </w:rPr>
        <w:t xml:space="preserve"> 290386</w:t>
      </w:r>
      <w:r w:rsidRPr="00212D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8 000 Kč;</w:t>
      </w:r>
    </w:p>
    <w:p w:rsidR="00C12834" w:rsidRPr="00212D41" w:rsidRDefault="00C12834" w:rsidP="00C12834">
      <w:pPr>
        <w:pStyle w:val="Odstavecseseznamem"/>
        <w:numPr>
          <w:ilvl w:val="0"/>
          <w:numId w:val="42"/>
        </w:numPr>
        <w:tabs>
          <w:tab w:val="right" w:pos="4395"/>
          <w:tab w:val="right" w:pos="5670"/>
        </w:tabs>
        <w:jc w:val="both"/>
        <w:rPr>
          <w:rFonts w:ascii="Arial" w:hAnsi="Arial" w:cs="Arial"/>
          <w:sz w:val="22"/>
          <w:szCs w:val="22"/>
        </w:rPr>
      </w:pPr>
      <w:r w:rsidRPr="00212D41">
        <w:rPr>
          <w:rFonts w:ascii="Arial" w:hAnsi="Arial" w:cs="Arial"/>
          <w:sz w:val="22"/>
          <w:szCs w:val="22"/>
        </w:rPr>
        <w:t>Obec Sázava</w:t>
      </w:r>
      <w:r>
        <w:rPr>
          <w:rFonts w:ascii="Arial" w:hAnsi="Arial" w:cs="Arial"/>
          <w:sz w:val="22"/>
          <w:szCs w:val="22"/>
        </w:rPr>
        <w:t xml:space="preserve">, </w:t>
      </w:r>
      <w:r w:rsidRPr="00491F91">
        <w:rPr>
          <w:rFonts w:ascii="Arial" w:hAnsi="Arial" w:cs="Arial"/>
          <w:sz w:val="22"/>
          <w:szCs w:val="22"/>
        </w:rPr>
        <w:t>IČO</w:t>
      </w:r>
      <w:r w:rsidRPr="00212D41">
        <w:rPr>
          <w:rFonts w:ascii="Arial" w:hAnsi="Arial" w:cs="Arial"/>
          <w:sz w:val="22"/>
          <w:szCs w:val="22"/>
        </w:rPr>
        <w:t xml:space="preserve"> 374466</w:t>
      </w:r>
      <w:r w:rsidRPr="00212D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8 000 Kč;</w:t>
      </w:r>
    </w:p>
    <w:p w:rsidR="00C12834" w:rsidRPr="00212D41" w:rsidRDefault="00C12834" w:rsidP="00C12834">
      <w:pPr>
        <w:pStyle w:val="Odstavecseseznamem"/>
        <w:numPr>
          <w:ilvl w:val="0"/>
          <w:numId w:val="42"/>
        </w:numPr>
        <w:tabs>
          <w:tab w:val="right" w:pos="4395"/>
          <w:tab w:val="right" w:pos="5670"/>
        </w:tabs>
        <w:jc w:val="both"/>
        <w:rPr>
          <w:rFonts w:ascii="Arial" w:hAnsi="Arial" w:cs="Arial"/>
          <w:sz w:val="22"/>
          <w:szCs w:val="20"/>
        </w:rPr>
      </w:pPr>
      <w:r w:rsidRPr="00212D41">
        <w:rPr>
          <w:rFonts w:ascii="Arial" w:hAnsi="Arial" w:cs="Arial"/>
          <w:sz w:val="22"/>
          <w:szCs w:val="22"/>
        </w:rPr>
        <w:t>Obec Borovnice</w:t>
      </w:r>
      <w:r>
        <w:rPr>
          <w:rFonts w:ascii="Arial" w:hAnsi="Arial" w:cs="Arial"/>
          <w:sz w:val="22"/>
          <w:szCs w:val="22"/>
        </w:rPr>
        <w:t xml:space="preserve">, </w:t>
      </w:r>
      <w:r w:rsidRPr="00491F91">
        <w:rPr>
          <w:rFonts w:ascii="Arial" w:hAnsi="Arial" w:cs="Arial"/>
          <w:sz w:val="22"/>
          <w:szCs w:val="22"/>
        </w:rPr>
        <w:t>IČO</w:t>
      </w:r>
      <w:r w:rsidRPr="00212D41">
        <w:rPr>
          <w:rFonts w:ascii="Arial" w:hAnsi="Arial" w:cs="Arial"/>
          <w:sz w:val="22"/>
          <w:szCs w:val="22"/>
        </w:rPr>
        <w:t xml:space="preserve"> 599301</w:t>
      </w:r>
      <w:r w:rsidRPr="00212D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8 000 Kč.</w:t>
      </w:r>
    </w:p>
    <w:p w:rsidR="006418F0" w:rsidRDefault="006418F0">
      <w:pPr>
        <w:pStyle w:val="Zkladntext"/>
        <w:rPr>
          <w:rFonts w:ascii="Arial" w:hAnsi="Arial" w:cs="Arial"/>
          <w:b w:val="0"/>
          <w:bCs w:val="0"/>
          <w:sz w:val="22"/>
        </w:rPr>
      </w:pPr>
    </w:p>
    <w:p w:rsidR="006418F0" w:rsidRDefault="006418F0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odpovědnost: </w:t>
      </w:r>
      <w:r>
        <w:rPr>
          <w:rFonts w:ascii="Arial" w:hAnsi="Arial" w:cs="Arial"/>
          <w:sz w:val="22"/>
        </w:rPr>
        <w:t>odbor sekretariátu hejtmana, odbor ekonomický</w:t>
      </w:r>
    </w:p>
    <w:p w:rsidR="006418F0" w:rsidRDefault="006418F0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termín: </w:t>
      </w:r>
      <w:r w:rsidR="00C12834">
        <w:rPr>
          <w:rFonts w:ascii="Arial" w:hAnsi="Arial" w:cs="Arial"/>
          <w:sz w:val="22"/>
        </w:rPr>
        <w:t>31. 12. 2013</w:t>
      </w:r>
    </w:p>
    <w:sectPr w:rsidR="006418F0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FE7" w:rsidRDefault="00E76FE7">
      <w:r>
        <w:separator/>
      </w:r>
    </w:p>
  </w:endnote>
  <w:endnote w:type="continuationSeparator" w:id="0">
    <w:p w:rsidR="00E76FE7" w:rsidRDefault="00E76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8F0" w:rsidRDefault="006418F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418F0" w:rsidRDefault="006418F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8F0" w:rsidRDefault="006418F0">
    <w:pPr>
      <w:pStyle w:val="Zpat"/>
      <w:framePr w:wrap="around" w:vAnchor="text" w:hAnchor="page" w:x="5918" w:y="53"/>
      <w:rPr>
        <w:rStyle w:val="slostrnky"/>
        <w:rFonts w:ascii="Arial" w:hAnsi="Arial" w:cs="Arial"/>
        <w:bCs/>
        <w:sz w:val="18"/>
        <w:szCs w:val="18"/>
      </w:rPr>
    </w:pPr>
    <w:r>
      <w:rPr>
        <w:rStyle w:val="slostrnky"/>
        <w:rFonts w:ascii="Arial" w:hAnsi="Arial" w:cs="Arial"/>
        <w:bCs/>
        <w:sz w:val="18"/>
        <w:szCs w:val="18"/>
      </w:rPr>
      <w:fldChar w:fldCharType="begin"/>
    </w:r>
    <w:r>
      <w:rPr>
        <w:rStyle w:val="slostrnky"/>
        <w:rFonts w:ascii="Arial" w:hAnsi="Arial" w:cs="Arial"/>
        <w:bCs/>
        <w:sz w:val="18"/>
        <w:szCs w:val="18"/>
      </w:rPr>
      <w:instrText xml:space="preserve">PAGE  </w:instrText>
    </w:r>
    <w:r>
      <w:rPr>
        <w:rStyle w:val="slostrnky"/>
        <w:rFonts w:ascii="Arial" w:hAnsi="Arial" w:cs="Arial"/>
        <w:bCs/>
        <w:sz w:val="18"/>
        <w:szCs w:val="18"/>
      </w:rPr>
      <w:fldChar w:fldCharType="separate"/>
    </w:r>
    <w:r w:rsidR="005C4A2E">
      <w:rPr>
        <w:rStyle w:val="slostrnky"/>
        <w:rFonts w:ascii="Arial" w:hAnsi="Arial" w:cs="Arial"/>
        <w:bCs/>
        <w:noProof/>
        <w:sz w:val="18"/>
        <w:szCs w:val="18"/>
      </w:rPr>
      <w:t>2</w:t>
    </w:r>
    <w:r>
      <w:rPr>
        <w:rStyle w:val="slostrnky"/>
        <w:rFonts w:ascii="Arial" w:hAnsi="Arial" w:cs="Arial"/>
        <w:bCs/>
        <w:sz w:val="18"/>
        <w:szCs w:val="18"/>
      </w:rPr>
      <w:fldChar w:fldCharType="end"/>
    </w:r>
  </w:p>
  <w:p w:rsidR="006418F0" w:rsidRDefault="006418F0">
    <w:pPr>
      <w:pStyle w:val="Zpat"/>
    </w:pPr>
  </w:p>
  <w:p w:rsidR="006418F0" w:rsidRDefault="006418F0">
    <w:pPr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úkol – odpovědnost: </w:t>
    </w:r>
    <w:r>
      <w:rPr>
        <w:rFonts w:ascii="Arial" w:hAnsi="Arial" w:cs="Arial"/>
        <w:sz w:val="18"/>
      </w:rPr>
      <w:t>O</w:t>
    </w:r>
    <w:r>
      <w:rPr>
        <w:rFonts w:ascii="Arial" w:hAnsi="Arial" w:cs="Arial"/>
        <w:sz w:val="18"/>
        <w:szCs w:val="18"/>
      </w:rPr>
      <w:t>SH, OE</w:t>
    </w:r>
  </w:p>
  <w:p w:rsidR="006418F0" w:rsidRDefault="006418F0">
    <w:pPr>
      <w:pStyle w:val="Zpat"/>
      <w:rPr>
        <w:b/>
        <w:bCs/>
      </w:rPr>
    </w:pPr>
    <w:r>
      <w:rPr>
        <w:rFonts w:ascii="Arial" w:hAnsi="Arial" w:cs="Arial"/>
        <w:b/>
        <w:bCs/>
        <w:sz w:val="18"/>
      </w:rPr>
      <w:t>úkol – termín:</w:t>
    </w:r>
    <w:r>
      <w:rPr>
        <w:rFonts w:ascii="Arial" w:hAnsi="Arial" w:cs="Arial"/>
        <w:sz w:val="18"/>
      </w:rPr>
      <w:t xml:space="preserve"> </w:t>
    </w:r>
    <w:proofErr w:type="gramStart"/>
    <w:r w:rsidR="00AE4CFA">
      <w:rPr>
        <w:rFonts w:ascii="Arial" w:hAnsi="Arial" w:cs="Arial"/>
        <w:sz w:val="18"/>
        <w:szCs w:val="18"/>
      </w:rPr>
      <w:t>31.12.201</w:t>
    </w:r>
    <w:r w:rsidR="00C12834">
      <w:rPr>
        <w:rFonts w:ascii="Arial" w:hAnsi="Arial" w:cs="Arial"/>
        <w:sz w:val="18"/>
        <w:szCs w:val="18"/>
      </w:rPr>
      <w:t>3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FE7" w:rsidRDefault="00E76FE7">
      <w:r>
        <w:separator/>
      </w:r>
    </w:p>
  </w:footnote>
  <w:footnote w:type="continuationSeparator" w:id="0">
    <w:p w:rsidR="00E76FE7" w:rsidRDefault="00E76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787"/>
    <w:multiLevelType w:val="multilevel"/>
    <w:tmpl w:val="5A1C78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">
    <w:nsid w:val="00FB4433"/>
    <w:multiLevelType w:val="hybridMultilevel"/>
    <w:tmpl w:val="4BD226E8"/>
    <w:lvl w:ilvl="0" w:tplc="6B785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500692"/>
    <w:multiLevelType w:val="hybridMultilevel"/>
    <w:tmpl w:val="9E56F9D2"/>
    <w:lvl w:ilvl="0" w:tplc="6B785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411E67"/>
    <w:multiLevelType w:val="hybridMultilevel"/>
    <w:tmpl w:val="376214AA"/>
    <w:lvl w:ilvl="0" w:tplc="35A69BDC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4E1221"/>
    <w:multiLevelType w:val="multilevel"/>
    <w:tmpl w:val="BF3C0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−"/>
      <w:lvlJc w:val="left"/>
      <w:pPr>
        <w:tabs>
          <w:tab w:val="num" w:pos="731"/>
        </w:tabs>
        <w:ind w:left="731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5">
    <w:nsid w:val="04666116"/>
    <w:multiLevelType w:val="hybridMultilevel"/>
    <w:tmpl w:val="AC34B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42763"/>
    <w:multiLevelType w:val="multilevel"/>
    <w:tmpl w:val="63BCA41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0E2E1BE2"/>
    <w:multiLevelType w:val="hybridMultilevel"/>
    <w:tmpl w:val="BFD6FA2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5547B10"/>
    <w:multiLevelType w:val="hybridMultilevel"/>
    <w:tmpl w:val="C6DC7432"/>
    <w:lvl w:ilvl="0" w:tplc="EEAE32F6">
      <w:start w:val="67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9">
    <w:nsid w:val="1AEB5292"/>
    <w:multiLevelType w:val="hybridMultilevel"/>
    <w:tmpl w:val="C5EA1BEE"/>
    <w:lvl w:ilvl="0" w:tplc="EEAE32F6">
      <w:start w:val="675"/>
      <w:numFmt w:val="bullet"/>
      <w:lvlText w:val="-"/>
      <w:lvlJc w:val="left"/>
      <w:pPr>
        <w:tabs>
          <w:tab w:val="num" w:pos="1068"/>
        </w:tabs>
        <w:ind w:left="1048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0">
    <w:nsid w:val="1BBC1FBE"/>
    <w:multiLevelType w:val="hybridMultilevel"/>
    <w:tmpl w:val="C39A9314"/>
    <w:lvl w:ilvl="0" w:tplc="EEAE32F6">
      <w:start w:val="675"/>
      <w:numFmt w:val="bullet"/>
      <w:lvlText w:val="-"/>
      <w:lvlJc w:val="left"/>
      <w:pPr>
        <w:tabs>
          <w:tab w:val="num" w:pos="1069"/>
        </w:tabs>
        <w:ind w:left="1049" w:hanging="340"/>
      </w:pPr>
      <w:rPr>
        <w:rFonts w:ascii="Broadway" w:hAnsi="Broadway" w:cs="Broadway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6868D7"/>
    <w:multiLevelType w:val="hybridMultilevel"/>
    <w:tmpl w:val="9610835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1F159DB"/>
    <w:multiLevelType w:val="hybridMultilevel"/>
    <w:tmpl w:val="F3406198"/>
    <w:lvl w:ilvl="0" w:tplc="C6E01B12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color w:val="auto"/>
      </w:rPr>
    </w:lvl>
    <w:lvl w:ilvl="1" w:tplc="EEAE32F6">
      <w:start w:val="675"/>
      <w:numFmt w:val="bullet"/>
      <w:lvlText w:val="-"/>
      <w:lvlJc w:val="left"/>
      <w:pPr>
        <w:tabs>
          <w:tab w:val="num" w:pos="1800"/>
        </w:tabs>
        <w:ind w:left="178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81578D2"/>
    <w:multiLevelType w:val="hybridMultilevel"/>
    <w:tmpl w:val="B0DA415C"/>
    <w:lvl w:ilvl="0" w:tplc="EEAE32F6">
      <w:start w:val="67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Broadway" w:hAnsi="Broadway" w:cs="Broadway"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86A358A"/>
    <w:multiLevelType w:val="hybridMultilevel"/>
    <w:tmpl w:val="7F1CE642"/>
    <w:lvl w:ilvl="0" w:tplc="F88A5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5">
    <w:nsid w:val="33127149"/>
    <w:multiLevelType w:val="hybridMultilevel"/>
    <w:tmpl w:val="B96A918E"/>
    <w:lvl w:ilvl="0" w:tplc="EEAE32F6">
      <w:start w:val="675"/>
      <w:numFmt w:val="bullet"/>
      <w:lvlText w:val="-"/>
      <w:lvlJc w:val="left"/>
      <w:pPr>
        <w:tabs>
          <w:tab w:val="num" w:pos="1068"/>
        </w:tabs>
        <w:ind w:left="1048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6">
    <w:nsid w:val="35565183"/>
    <w:multiLevelType w:val="multilevel"/>
    <w:tmpl w:val="C39A9314"/>
    <w:lvl w:ilvl="0">
      <w:start w:val="675"/>
      <w:numFmt w:val="bullet"/>
      <w:lvlText w:val="-"/>
      <w:lvlJc w:val="left"/>
      <w:pPr>
        <w:tabs>
          <w:tab w:val="num" w:pos="1069"/>
        </w:tabs>
        <w:ind w:left="1049" w:hanging="340"/>
      </w:pPr>
      <w:rPr>
        <w:rFonts w:ascii="Broadway" w:hAnsi="Broadway" w:cs="Broadway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5C6438"/>
    <w:multiLevelType w:val="multilevel"/>
    <w:tmpl w:val="BF3C0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−"/>
      <w:lvlJc w:val="left"/>
      <w:pPr>
        <w:tabs>
          <w:tab w:val="num" w:pos="731"/>
        </w:tabs>
        <w:ind w:left="731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8">
    <w:nsid w:val="3E5624FC"/>
    <w:multiLevelType w:val="hybridMultilevel"/>
    <w:tmpl w:val="1D243D14"/>
    <w:lvl w:ilvl="0" w:tplc="F88A5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F88A5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2" w:tplc="340E474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FC950DF"/>
    <w:multiLevelType w:val="hybridMultilevel"/>
    <w:tmpl w:val="7CCCFA80"/>
    <w:lvl w:ilvl="0" w:tplc="6A06EE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C47445"/>
    <w:multiLevelType w:val="hybridMultilevel"/>
    <w:tmpl w:val="B7605042"/>
    <w:lvl w:ilvl="0" w:tplc="A48896DA">
      <w:start w:val="3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B76E20"/>
    <w:multiLevelType w:val="hybridMultilevel"/>
    <w:tmpl w:val="3C3AD5E0"/>
    <w:lvl w:ilvl="0" w:tplc="F88A5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05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2">
    <w:nsid w:val="4AAE4836"/>
    <w:multiLevelType w:val="hybridMultilevel"/>
    <w:tmpl w:val="0360E73C"/>
    <w:lvl w:ilvl="0" w:tplc="532E750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FA58C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F413ABE"/>
    <w:multiLevelType w:val="hybridMultilevel"/>
    <w:tmpl w:val="AFD40E9C"/>
    <w:lvl w:ilvl="0" w:tplc="35A69BDC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FF2B94"/>
    <w:multiLevelType w:val="hybridMultilevel"/>
    <w:tmpl w:val="7CCCFA80"/>
    <w:lvl w:ilvl="0" w:tplc="EEAE32F6">
      <w:start w:val="67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75D402A"/>
    <w:multiLevelType w:val="hybridMultilevel"/>
    <w:tmpl w:val="B7C219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393A60"/>
    <w:multiLevelType w:val="hybridMultilevel"/>
    <w:tmpl w:val="8864F9E4"/>
    <w:lvl w:ilvl="0" w:tplc="A48896DA">
      <w:start w:val="3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481055"/>
    <w:multiLevelType w:val="multilevel"/>
    <w:tmpl w:val="B3EA9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1C7AE0"/>
    <w:multiLevelType w:val="hybridMultilevel"/>
    <w:tmpl w:val="81C86A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324D46"/>
    <w:multiLevelType w:val="hybridMultilevel"/>
    <w:tmpl w:val="5A1C789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31">
    <w:nsid w:val="5B9D6694"/>
    <w:multiLevelType w:val="hybridMultilevel"/>
    <w:tmpl w:val="1D243D1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C59794B"/>
    <w:multiLevelType w:val="hybridMultilevel"/>
    <w:tmpl w:val="F3406198"/>
    <w:lvl w:ilvl="0" w:tplc="C6E01B1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534CC9"/>
    <w:multiLevelType w:val="hybridMultilevel"/>
    <w:tmpl w:val="E36E748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5D67D4C"/>
    <w:multiLevelType w:val="hybridMultilevel"/>
    <w:tmpl w:val="2D46350E"/>
    <w:lvl w:ilvl="0" w:tplc="EEAE32F6">
      <w:start w:val="675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071"/>
        </w:tabs>
        <w:ind w:left="107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91"/>
        </w:tabs>
        <w:ind w:left="17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11"/>
        </w:tabs>
        <w:ind w:left="25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31"/>
        </w:tabs>
        <w:ind w:left="323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51"/>
        </w:tabs>
        <w:ind w:left="39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71"/>
        </w:tabs>
        <w:ind w:left="46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91"/>
        </w:tabs>
        <w:ind w:left="539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11"/>
        </w:tabs>
        <w:ind w:left="6111" w:hanging="360"/>
      </w:pPr>
      <w:rPr>
        <w:rFonts w:ascii="Wingdings" w:hAnsi="Wingdings" w:hint="default"/>
      </w:rPr>
    </w:lvl>
  </w:abstractNum>
  <w:abstractNum w:abstractNumId="35">
    <w:nsid w:val="68D74661"/>
    <w:multiLevelType w:val="multilevel"/>
    <w:tmpl w:val="BF3C0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−"/>
      <w:lvlJc w:val="left"/>
      <w:pPr>
        <w:tabs>
          <w:tab w:val="num" w:pos="731"/>
        </w:tabs>
        <w:ind w:left="731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36">
    <w:nsid w:val="7387588F"/>
    <w:multiLevelType w:val="hybridMultilevel"/>
    <w:tmpl w:val="2F121ED8"/>
    <w:lvl w:ilvl="0" w:tplc="D6C27F04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EEAE32F6">
      <w:start w:val="675"/>
      <w:numFmt w:val="bullet"/>
      <w:lvlText w:val="-"/>
      <w:lvlJc w:val="left"/>
      <w:pPr>
        <w:tabs>
          <w:tab w:val="num" w:pos="1788"/>
        </w:tabs>
        <w:ind w:left="1768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9D9ACEEC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74954340"/>
    <w:multiLevelType w:val="multilevel"/>
    <w:tmpl w:val="9586D2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C1C2411"/>
    <w:multiLevelType w:val="hybridMultilevel"/>
    <w:tmpl w:val="9586D2E0"/>
    <w:lvl w:ilvl="0" w:tplc="F88A5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CAE0205"/>
    <w:multiLevelType w:val="hybridMultilevel"/>
    <w:tmpl w:val="6242FB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51513F"/>
    <w:multiLevelType w:val="hybridMultilevel"/>
    <w:tmpl w:val="F3406198"/>
    <w:lvl w:ilvl="0" w:tplc="EEAE32F6">
      <w:start w:val="675"/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EEAE32F6">
      <w:start w:val="675"/>
      <w:numFmt w:val="bullet"/>
      <w:lvlText w:val="-"/>
      <w:lvlJc w:val="left"/>
      <w:pPr>
        <w:tabs>
          <w:tab w:val="num" w:pos="1800"/>
        </w:tabs>
        <w:ind w:left="178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DDB204E"/>
    <w:multiLevelType w:val="hybridMultilevel"/>
    <w:tmpl w:val="080E8598"/>
    <w:lvl w:ilvl="0" w:tplc="7F0C4E60">
      <w:start w:val="1"/>
      <w:numFmt w:val="bullet"/>
      <w:lvlText w:val="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b w:val="0"/>
        <w:i w:val="0"/>
        <w:sz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27"/>
  </w:num>
  <w:num w:numId="4">
    <w:abstractNumId w:val="32"/>
  </w:num>
  <w:num w:numId="5">
    <w:abstractNumId w:val="6"/>
  </w:num>
  <w:num w:numId="6">
    <w:abstractNumId w:val="28"/>
  </w:num>
  <w:num w:numId="7">
    <w:abstractNumId w:val="12"/>
  </w:num>
  <w:num w:numId="8">
    <w:abstractNumId w:val="40"/>
  </w:num>
  <w:num w:numId="9">
    <w:abstractNumId w:val="22"/>
  </w:num>
  <w:num w:numId="10">
    <w:abstractNumId w:val="36"/>
  </w:num>
  <w:num w:numId="11">
    <w:abstractNumId w:val="39"/>
  </w:num>
  <w:num w:numId="12">
    <w:abstractNumId w:val="15"/>
  </w:num>
  <w:num w:numId="13">
    <w:abstractNumId w:val="23"/>
  </w:num>
  <w:num w:numId="14">
    <w:abstractNumId w:val="2"/>
  </w:num>
  <w:num w:numId="15">
    <w:abstractNumId w:val="26"/>
  </w:num>
  <w:num w:numId="16">
    <w:abstractNumId w:val="1"/>
  </w:num>
  <w:num w:numId="17">
    <w:abstractNumId w:val="29"/>
  </w:num>
  <w:num w:numId="18">
    <w:abstractNumId w:val="9"/>
  </w:num>
  <w:num w:numId="19">
    <w:abstractNumId w:val="34"/>
  </w:num>
  <w:num w:numId="20">
    <w:abstractNumId w:val="19"/>
  </w:num>
  <w:num w:numId="21">
    <w:abstractNumId w:val="25"/>
  </w:num>
  <w:num w:numId="22">
    <w:abstractNumId w:val="8"/>
  </w:num>
  <w:num w:numId="23">
    <w:abstractNumId w:val="41"/>
  </w:num>
  <w:num w:numId="24">
    <w:abstractNumId w:val="21"/>
  </w:num>
  <w:num w:numId="25">
    <w:abstractNumId w:val="35"/>
  </w:num>
  <w:num w:numId="26">
    <w:abstractNumId w:val="17"/>
  </w:num>
  <w:num w:numId="27">
    <w:abstractNumId w:val="4"/>
  </w:num>
  <w:num w:numId="28">
    <w:abstractNumId w:val="31"/>
  </w:num>
  <w:num w:numId="29">
    <w:abstractNumId w:val="18"/>
  </w:num>
  <w:num w:numId="30">
    <w:abstractNumId w:val="33"/>
  </w:num>
  <w:num w:numId="31">
    <w:abstractNumId w:val="11"/>
  </w:num>
  <w:num w:numId="32">
    <w:abstractNumId w:val="38"/>
  </w:num>
  <w:num w:numId="33">
    <w:abstractNumId w:val="37"/>
  </w:num>
  <w:num w:numId="34">
    <w:abstractNumId w:val="13"/>
  </w:num>
  <w:num w:numId="35">
    <w:abstractNumId w:val="10"/>
  </w:num>
  <w:num w:numId="36">
    <w:abstractNumId w:val="16"/>
  </w:num>
  <w:num w:numId="37">
    <w:abstractNumId w:val="30"/>
  </w:num>
  <w:num w:numId="38">
    <w:abstractNumId w:val="0"/>
  </w:num>
  <w:num w:numId="39">
    <w:abstractNumId w:val="14"/>
  </w:num>
  <w:num w:numId="40">
    <w:abstractNumId w:val="5"/>
  </w:num>
  <w:num w:numId="41">
    <w:abstractNumId w:val="3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86"/>
    <w:rsid w:val="00051949"/>
    <w:rsid w:val="000D0329"/>
    <w:rsid w:val="00130010"/>
    <w:rsid w:val="00172D0A"/>
    <w:rsid w:val="0017632A"/>
    <w:rsid w:val="0017633D"/>
    <w:rsid w:val="001A1EA1"/>
    <w:rsid w:val="001B5BA2"/>
    <w:rsid w:val="001C322A"/>
    <w:rsid w:val="00204CEA"/>
    <w:rsid w:val="00212D41"/>
    <w:rsid w:val="00242C53"/>
    <w:rsid w:val="00256CBE"/>
    <w:rsid w:val="002962CD"/>
    <w:rsid w:val="0035305A"/>
    <w:rsid w:val="00357FFA"/>
    <w:rsid w:val="003B058E"/>
    <w:rsid w:val="00407255"/>
    <w:rsid w:val="0042715C"/>
    <w:rsid w:val="00432C5E"/>
    <w:rsid w:val="004726A6"/>
    <w:rsid w:val="00491F91"/>
    <w:rsid w:val="004D022F"/>
    <w:rsid w:val="004D5FF9"/>
    <w:rsid w:val="004E0857"/>
    <w:rsid w:val="004E3073"/>
    <w:rsid w:val="00526938"/>
    <w:rsid w:val="00540B70"/>
    <w:rsid w:val="005C4A2E"/>
    <w:rsid w:val="005E2DF4"/>
    <w:rsid w:val="005F64C9"/>
    <w:rsid w:val="005F71F5"/>
    <w:rsid w:val="006141F3"/>
    <w:rsid w:val="006418F0"/>
    <w:rsid w:val="006473AF"/>
    <w:rsid w:val="006E1CCC"/>
    <w:rsid w:val="007553A9"/>
    <w:rsid w:val="007A34E7"/>
    <w:rsid w:val="007B116A"/>
    <w:rsid w:val="00815888"/>
    <w:rsid w:val="00845F90"/>
    <w:rsid w:val="008475D1"/>
    <w:rsid w:val="0085468B"/>
    <w:rsid w:val="008B28D8"/>
    <w:rsid w:val="00967D44"/>
    <w:rsid w:val="009C6A20"/>
    <w:rsid w:val="009E29F8"/>
    <w:rsid w:val="00AE4CFA"/>
    <w:rsid w:val="00B82B5A"/>
    <w:rsid w:val="00C12834"/>
    <w:rsid w:val="00C12986"/>
    <w:rsid w:val="00C22CFD"/>
    <w:rsid w:val="00C64E1B"/>
    <w:rsid w:val="00C949B1"/>
    <w:rsid w:val="00CB7B71"/>
    <w:rsid w:val="00CC1EED"/>
    <w:rsid w:val="00CD4E80"/>
    <w:rsid w:val="00D827D6"/>
    <w:rsid w:val="00D867EB"/>
    <w:rsid w:val="00DA3F23"/>
    <w:rsid w:val="00DD1086"/>
    <w:rsid w:val="00E140DF"/>
    <w:rsid w:val="00E76FE7"/>
    <w:rsid w:val="00EA1656"/>
    <w:rsid w:val="00EC25E5"/>
    <w:rsid w:val="00F56DB8"/>
    <w:rsid w:val="00FD5562"/>
    <w:rsid w:val="00FE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720"/>
    </w:pPr>
  </w:style>
  <w:style w:type="paragraph" w:styleId="Nzev">
    <w:name w:val="Title"/>
    <w:basedOn w:val="Normln"/>
    <w:qFormat/>
    <w:pPr>
      <w:jc w:val="center"/>
    </w:pPr>
    <w:rPr>
      <w:b/>
      <w:sz w:val="40"/>
      <w:szCs w:val="20"/>
    </w:rPr>
  </w:style>
  <w:style w:type="paragraph" w:customStyle="1" w:styleId="zklad">
    <w:name w:val="základ"/>
    <w:pPr>
      <w:jc w:val="both"/>
    </w:pPr>
    <w:rPr>
      <w:sz w:val="24"/>
    </w:rPr>
  </w:style>
  <w:style w:type="paragraph" w:styleId="Zkladntext">
    <w:name w:val="Body Text"/>
    <w:basedOn w:val="Normln"/>
    <w:pPr>
      <w:jc w:val="both"/>
    </w:pPr>
    <w:rPr>
      <w:b/>
      <w:bCs/>
    </w:rPr>
  </w:style>
  <w:style w:type="paragraph" w:styleId="Zkladntext2">
    <w:name w:val="Body Text 2"/>
    <w:basedOn w:val="Normln"/>
    <w:rPr>
      <w:rFonts w:ascii="Arial" w:hAnsi="Arial" w:cs="Arial"/>
      <w:sz w:val="22"/>
    </w:rPr>
  </w:style>
  <w:style w:type="paragraph" w:styleId="Zkladntextodsazen2">
    <w:name w:val="Body Text Indent 2"/>
    <w:basedOn w:val="Normln"/>
    <w:pPr>
      <w:autoSpaceDE w:val="0"/>
      <w:autoSpaceDN w:val="0"/>
      <w:ind w:firstLine="708"/>
      <w:jc w:val="both"/>
    </w:pPr>
  </w:style>
  <w:style w:type="paragraph" w:customStyle="1" w:styleId="xl22">
    <w:name w:val="xl22"/>
    <w:basedOn w:val="Normln"/>
    <w:pPr>
      <w:spacing w:before="100" w:after="100"/>
    </w:pPr>
    <w:rPr>
      <w:rFonts w:ascii="Arial" w:hAnsi="Arial"/>
      <w:b/>
      <w:szCs w:val="20"/>
    </w:rPr>
  </w:style>
  <w:style w:type="paragraph" w:customStyle="1" w:styleId="zklad0">
    <w:name w:val="zklad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pPr>
      <w:jc w:val="both"/>
    </w:pPr>
    <w:rPr>
      <w:rFonts w:ascii="Arial" w:hAnsi="Arial" w:cs="Arial"/>
      <w:sz w:val="22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12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720"/>
    </w:pPr>
  </w:style>
  <w:style w:type="paragraph" w:styleId="Nzev">
    <w:name w:val="Title"/>
    <w:basedOn w:val="Normln"/>
    <w:qFormat/>
    <w:pPr>
      <w:jc w:val="center"/>
    </w:pPr>
    <w:rPr>
      <w:b/>
      <w:sz w:val="40"/>
      <w:szCs w:val="20"/>
    </w:rPr>
  </w:style>
  <w:style w:type="paragraph" w:customStyle="1" w:styleId="zklad">
    <w:name w:val="základ"/>
    <w:pPr>
      <w:jc w:val="both"/>
    </w:pPr>
    <w:rPr>
      <w:sz w:val="24"/>
    </w:rPr>
  </w:style>
  <w:style w:type="paragraph" w:styleId="Zkladntext">
    <w:name w:val="Body Text"/>
    <w:basedOn w:val="Normln"/>
    <w:pPr>
      <w:jc w:val="both"/>
    </w:pPr>
    <w:rPr>
      <w:b/>
      <w:bCs/>
    </w:rPr>
  </w:style>
  <w:style w:type="paragraph" w:styleId="Zkladntext2">
    <w:name w:val="Body Text 2"/>
    <w:basedOn w:val="Normln"/>
    <w:rPr>
      <w:rFonts w:ascii="Arial" w:hAnsi="Arial" w:cs="Arial"/>
      <w:sz w:val="22"/>
    </w:rPr>
  </w:style>
  <w:style w:type="paragraph" w:styleId="Zkladntextodsazen2">
    <w:name w:val="Body Text Indent 2"/>
    <w:basedOn w:val="Normln"/>
    <w:pPr>
      <w:autoSpaceDE w:val="0"/>
      <w:autoSpaceDN w:val="0"/>
      <w:ind w:firstLine="708"/>
      <w:jc w:val="both"/>
    </w:pPr>
  </w:style>
  <w:style w:type="paragraph" w:customStyle="1" w:styleId="xl22">
    <w:name w:val="xl22"/>
    <w:basedOn w:val="Normln"/>
    <w:pPr>
      <w:spacing w:before="100" w:after="100"/>
    </w:pPr>
    <w:rPr>
      <w:rFonts w:ascii="Arial" w:hAnsi="Arial"/>
      <w:b/>
      <w:szCs w:val="20"/>
    </w:rPr>
  </w:style>
  <w:style w:type="paragraph" w:customStyle="1" w:styleId="zklad0">
    <w:name w:val="zklad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pPr>
      <w:jc w:val="both"/>
    </w:pPr>
    <w:rPr>
      <w:rFonts w:ascii="Arial" w:hAnsi="Arial" w:cs="Arial"/>
      <w:sz w:val="22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12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298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208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984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7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4848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5101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8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461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1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071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0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4122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1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748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3801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7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473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557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2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463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ablony\Sekr._hejtmana\cb\Material_pro_RK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Material_pro_RK.dot</Template>
  <TotalTime>115</TotalTime>
  <Pages>2</Pages>
  <Words>467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RK-10-2001-x</vt:lpstr>
    </vt:vector>
  </TitlesOfParts>
  <Company>Krajský úřad Jihlava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RK-10-2001-x</dc:title>
  <dc:creator>Pavel Dvořák</dc:creator>
  <cp:lastModifiedBy>Pospíchalová Petra</cp:lastModifiedBy>
  <cp:revision>16</cp:revision>
  <cp:lastPrinted>2012-10-16T07:46:00Z</cp:lastPrinted>
  <dcterms:created xsi:type="dcterms:W3CDTF">2013-10-14T05:56:00Z</dcterms:created>
  <dcterms:modified xsi:type="dcterms:W3CDTF">2013-10-17T10:01:00Z</dcterms:modified>
</cp:coreProperties>
</file>